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53C" w:rsidRPr="00902BA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902BAF">
        <w:rPr>
          <w:rFonts w:ascii="GHEA Grapalat" w:hAnsi="GHEA Grapalat" w:cs="Sylfaen"/>
          <w:b/>
          <w:bCs/>
          <w:sz w:val="20"/>
          <w:lang w:val="ru-RU"/>
        </w:rPr>
        <w:t xml:space="preserve">Протокол № </w:t>
      </w:r>
      <w:r w:rsidR="00936AF1" w:rsidRPr="00902BAF">
        <w:rPr>
          <w:rFonts w:ascii="GHEA Grapalat" w:hAnsi="GHEA Grapalat" w:cs="Sylfaen"/>
          <w:b/>
          <w:bCs/>
          <w:sz w:val="20"/>
          <w:lang w:val="ru-RU"/>
        </w:rPr>
        <w:t>3</w:t>
      </w:r>
    </w:p>
    <w:p w:rsidR="0009153C" w:rsidRPr="00902BA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bCs/>
          <w:sz w:val="20"/>
          <w:lang w:val="ru-RU"/>
        </w:rPr>
      </w:pPr>
      <w:r w:rsidRPr="00902BAF">
        <w:rPr>
          <w:rFonts w:ascii="GHEA Grapalat" w:hAnsi="GHEA Grapalat" w:cs="Sylfaen"/>
          <w:b/>
          <w:bCs/>
          <w:sz w:val="20"/>
          <w:lang w:val="ru-RU"/>
        </w:rPr>
        <w:t xml:space="preserve">Заседания  оценочной комиссии по процедуре вскрытия заявок на участие в запросе котировок под кодом </w:t>
      </w:r>
      <w:r w:rsidR="005F0936">
        <w:rPr>
          <w:rFonts w:ascii="GHEA Grapalat" w:hAnsi="GHEA Grapalat" w:cs="Sylfaen"/>
          <w:b/>
          <w:bCs/>
          <w:sz w:val="20"/>
          <w:lang w:val="ru-RU"/>
        </w:rPr>
        <w:t>Т17 POL-GHAPDZB- 21/5-BNA</w:t>
      </w:r>
    </w:p>
    <w:p w:rsidR="0009153C" w:rsidRPr="00902BAF" w:rsidRDefault="0018670C" w:rsidP="006D196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u w:val="single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 xml:space="preserve"> Ереван</w:t>
      </w:r>
      <w:r w:rsidR="0009153C" w:rsidRPr="00902BAF">
        <w:rPr>
          <w:rFonts w:ascii="GHEA Grapalat" w:hAnsi="GHEA Grapalat" w:cs="Sylfaen"/>
          <w:sz w:val="20"/>
          <w:lang w:val="ru-RU"/>
        </w:rPr>
        <w:tab/>
      </w:r>
      <w:r w:rsidR="0009153C" w:rsidRPr="00902BAF">
        <w:rPr>
          <w:rFonts w:ascii="GHEA Grapalat" w:hAnsi="GHEA Grapalat" w:cs="Sylfaen"/>
          <w:sz w:val="20"/>
          <w:lang w:val="ru-RU"/>
        </w:rPr>
        <w:tab/>
      </w:r>
      <w:r w:rsidR="0009153C" w:rsidRPr="00902BAF">
        <w:rPr>
          <w:rFonts w:ascii="GHEA Grapalat" w:hAnsi="GHEA Grapalat" w:cs="Sylfaen"/>
          <w:sz w:val="20"/>
          <w:lang w:val="ru-RU"/>
        </w:rPr>
        <w:tab/>
      </w:r>
      <w:r w:rsidR="0009153C" w:rsidRPr="00902BAF">
        <w:rPr>
          <w:rFonts w:ascii="GHEA Grapalat" w:hAnsi="GHEA Grapalat" w:cs="Sylfaen"/>
          <w:sz w:val="20"/>
          <w:lang w:val="ru-RU"/>
        </w:rPr>
        <w:tab/>
      </w:r>
      <w:r w:rsidR="0009153C" w:rsidRPr="00902BAF">
        <w:rPr>
          <w:rFonts w:ascii="GHEA Grapalat" w:hAnsi="GHEA Grapalat" w:cs="Sylfaen"/>
          <w:sz w:val="20"/>
          <w:lang w:val="ru-RU"/>
        </w:rPr>
        <w:tab/>
      </w:r>
      <w:r w:rsidR="0009153C" w:rsidRPr="00902BAF">
        <w:rPr>
          <w:rFonts w:ascii="GHEA Grapalat" w:hAnsi="GHEA Grapalat" w:cs="Sylfaen"/>
          <w:sz w:val="20"/>
          <w:lang w:val="ru-RU"/>
        </w:rPr>
        <w:tab/>
      </w:r>
      <w:r w:rsidR="00D463AD" w:rsidRPr="00902BAF">
        <w:rPr>
          <w:rFonts w:ascii="GHEA Grapalat" w:hAnsi="GHEA Grapalat" w:cs="Sylfaen"/>
          <w:sz w:val="20"/>
          <w:lang w:val="ru-RU"/>
        </w:rPr>
        <w:t xml:space="preserve">                 </w:t>
      </w:r>
      <w:r w:rsidR="00D92818" w:rsidRPr="00902BAF">
        <w:rPr>
          <w:rFonts w:ascii="GHEA Grapalat" w:hAnsi="GHEA Grapalat" w:cs="Sylfaen"/>
          <w:sz w:val="20"/>
          <w:lang w:val="ru-RU"/>
        </w:rPr>
        <w:t xml:space="preserve">                    </w:t>
      </w:r>
      <w:r w:rsidR="00D463AD" w:rsidRPr="00902BAF">
        <w:rPr>
          <w:rFonts w:ascii="GHEA Grapalat" w:hAnsi="GHEA Grapalat" w:cs="Sylfaen"/>
          <w:sz w:val="20"/>
          <w:lang w:val="ru-RU"/>
        </w:rPr>
        <w:t xml:space="preserve">  </w:t>
      </w:r>
      <w:r w:rsidR="00295AEF" w:rsidRPr="00902BAF">
        <w:rPr>
          <w:rFonts w:ascii="GHEA Grapalat" w:hAnsi="GHEA Grapalat" w:cs="Sylfaen"/>
          <w:sz w:val="20"/>
          <w:lang w:val="ru-RU"/>
        </w:rPr>
        <w:tab/>
      </w:r>
      <w:r w:rsidR="00D463AD" w:rsidRPr="00902BAF">
        <w:rPr>
          <w:rFonts w:ascii="GHEA Grapalat" w:hAnsi="GHEA Grapalat" w:cs="Sylfaen"/>
          <w:sz w:val="20"/>
          <w:lang w:val="ru-RU"/>
        </w:rPr>
        <w:t xml:space="preserve"> </w:t>
      </w:r>
      <w:r w:rsidR="005F0936">
        <w:rPr>
          <w:rFonts w:ascii="GHEA Grapalat" w:hAnsi="GHEA Grapalat" w:cs="Sylfaen"/>
          <w:sz w:val="20"/>
          <w:lang w:val="en-US"/>
        </w:rPr>
        <w:t>04</w:t>
      </w:r>
      <w:r w:rsidR="00A03935" w:rsidRPr="00902BAF">
        <w:rPr>
          <w:rFonts w:ascii="GHEA Grapalat" w:hAnsi="GHEA Grapalat" w:cs="Sylfaen"/>
          <w:sz w:val="20"/>
          <w:lang w:val="ru-RU"/>
        </w:rPr>
        <w:t xml:space="preserve"> </w:t>
      </w:r>
      <w:proofErr w:type="spellStart"/>
      <w:r w:rsidR="0091761E">
        <w:rPr>
          <w:rFonts w:ascii="GHEA Grapalat" w:hAnsi="GHEA Grapalat" w:cs="Sylfaen"/>
          <w:sz w:val="20"/>
          <w:lang w:val="en-US"/>
        </w:rPr>
        <w:t>декабр</w:t>
      </w:r>
      <w:proofErr w:type="spellEnd"/>
      <w:r w:rsidRPr="00902BAF">
        <w:rPr>
          <w:rFonts w:ascii="GHEA Grapalat" w:hAnsi="GHEA Grapalat" w:cs="Sylfaen"/>
          <w:sz w:val="20"/>
          <w:lang w:val="ru-RU"/>
        </w:rPr>
        <w:t>я</w:t>
      </w:r>
      <w:r w:rsidR="00D463AD" w:rsidRPr="00902BAF">
        <w:rPr>
          <w:rFonts w:ascii="GHEA Grapalat" w:hAnsi="GHEA Grapalat" w:cs="Sylfaen"/>
          <w:sz w:val="20"/>
          <w:lang w:val="ru-RU"/>
        </w:rPr>
        <w:t xml:space="preserve"> </w:t>
      </w:r>
      <w:r w:rsidR="0009153C" w:rsidRPr="00902BAF">
        <w:rPr>
          <w:rFonts w:ascii="GHEA Grapalat" w:hAnsi="GHEA Grapalat" w:cs="Sylfaen"/>
          <w:sz w:val="20"/>
          <w:lang w:val="ru-RU"/>
        </w:rPr>
        <w:t>20</w:t>
      </w:r>
      <w:r w:rsidR="005F0936">
        <w:rPr>
          <w:rFonts w:ascii="GHEA Grapalat" w:hAnsi="GHEA Grapalat" w:cs="Sylfaen"/>
          <w:sz w:val="20"/>
          <w:lang w:val="en-US"/>
        </w:rPr>
        <w:t>21</w:t>
      </w:r>
      <w:r w:rsidR="0009153C" w:rsidRPr="00902BAF">
        <w:rPr>
          <w:rFonts w:ascii="GHEA Grapalat" w:hAnsi="GHEA Grapalat" w:cs="Sylfaen"/>
          <w:sz w:val="20"/>
          <w:lang w:val="ru-RU"/>
        </w:rPr>
        <w:t>г.</w:t>
      </w:r>
    </w:p>
    <w:p w:rsidR="0009153C" w:rsidRPr="00902BA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0"/>
          <w:u w:val="single"/>
          <w:lang w:val="en-US"/>
        </w:rPr>
      </w:pP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  <w:t xml:space="preserve">время: </w:t>
      </w:r>
      <w:r w:rsidR="005F0936">
        <w:rPr>
          <w:rFonts w:ascii="GHEA Grapalat" w:hAnsi="GHEA Grapalat" w:cs="Sylfaen"/>
          <w:sz w:val="20"/>
          <w:lang w:val="en-US"/>
        </w:rPr>
        <w:t>14:00</w:t>
      </w:r>
    </w:p>
    <w:p w:rsidR="00D662C0" w:rsidRPr="00902BAF" w:rsidRDefault="00D662C0" w:rsidP="00D662C0">
      <w:pPr>
        <w:pStyle w:val="BodyText2"/>
        <w:tabs>
          <w:tab w:val="left" w:pos="-426"/>
        </w:tabs>
        <w:spacing w:after="0" w:line="240" w:lineRule="auto"/>
        <w:ind w:left="-993"/>
        <w:jc w:val="both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>Участвовали:</w:t>
      </w:r>
    </w:p>
    <w:p w:rsidR="00D662C0" w:rsidRPr="00902BAF" w:rsidRDefault="00D662C0" w:rsidP="00D662C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 xml:space="preserve">Председатель комиссии: </w:t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="0018670C" w:rsidRPr="00902BAF">
        <w:rPr>
          <w:rFonts w:ascii="GHEA Grapalat" w:hAnsi="GHEA Grapalat" w:cs="Sylfaen"/>
          <w:sz w:val="20"/>
          <w:lang w:val="ru-RU"/>
        </w:rPr>
        <w:t>Ж. Папоян</w:t>
      </w:r>
    </w:p>
    <w:p w:rsidR="0018670C" w:rsidRPr="00902BAF" w:rsidRDefault="00D662C0" w:rsidP="00D662C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GHEA Grapalat"/>
          <w:sz w:val="20"/>
          <w:lang w:val="ru-RU"/>
        </w:rPr>
        <w:t>Члены</w:t>
      </w:r>
      <w:r w:rsidRPr="00902BAF">
        <w:rPr>
          <w:rFonts w:ascii="GHEA Grapalat" w:hAnsi="GHEA Grapalat" w:cs="Sylfaen"/>
          <w:sz w:val="20"/>
          <w:lang w:val="ru-RU"/>
        </w:rPr>
        <w:t xml:space="preserve"> </w:t>
      </w:r>
      <w:r w:rsidRPr="00902BAF">
        <w:rPr>
          <w:rFonts w:ascii="GHEA Grapalat" w:hAnsi="GHEA Grapalat" w:cs="GHEA Grapalat"/>
          <w:sz w:val="20"/>
          <w:lang w:val="ru-RU"/>
        </w:rPr>
        <w:t>комиссии</w:t>
      </w:r>
      <w:r w:rsidRPr="00902BAF">
        <w:rPr>
          <w:rFonts w:ascii="GHEA Grapalat" w:hAnsi="GHEA Grapalat" w:cs="Sylfaen"/>
          <w:sz w:val="20"/>
          <w:lang w:val="ru-RU"/>
        </w:rPr>
        <w:t xml:space="preserve">: </w:t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="0018670C" w:rsidRPr="00902BAF">
        <w:rPr>
          <w:rFonts w:ascii="GHEA Grapalat" w:hAnsi="GHEA Grapalat" w:cs="GHEA Grapalat"/>
          <w:sz w:val="20"/>
          <w:lang w:val="ru-RU"/>
        </w:rPr>
        <w:t>М. Маргарян</w:t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</w:p>
    <w:p w:rsidR="0018670C" w:rsidRPr="00902BAF" w:rsidRDefault="0018670C" w:rsidP="00D662C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  <w:t>Л. Котанян</w:t>
      </w:r>
    </w:p>
    <w:p w:rsidR="00D662C0" w:rsidRPr="00902BAF" w:rsidRDefault="00D662C0" w:rsidP="00D662C0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GHEA Grapalat"/>
          <w:sz w:val="20"/>
          <w:lang w:val="ru-RU"/>
        </w:rPr>
        <w:t>секретарь</w:t>
      </w:r>
      <w:r w:rsidRPr="00902BAF">
        <w:rPr>
          <w:rFonts w:ascii="GHEA Grapalat" w:hAnsi="GHEA Grapalat" w:cs="Sylfaen"/>
          <w:sz w:val="20"/>
          <w:lang w:val="ru-RU"/>
        </w:rPr>
        <w:t xml:space="preserve"> </w:t>
      </w:r>
      <w:r w:rsidRPr="00902BAF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902BAF">
        <w:rPr>
          <w:rFonts w:ascii="GHEA Grapalat" w:hAnsi="GHEA Grapalat" w:cs="GHEA Grapalat"/>
          <w:sz w:val="20"/>
          <w:lang w:val="ru-RU"/>
        </w:rPr>
        <w:tab/>
      </w:r>
      <w:r w:rsidRPr="00902BAF">
        <w:rPr>
          <w:rFonts w:ascii="GHEA Grapalat" w:hAnsi="GHEA Grapalat" w:cs="GHEA Grapalat"/>
          <w:sz w:val="20"/>
          <w:lang w:val="ru-RU"/>
        </w:rPr>
        <w:tab/>
      </w:r>
      <w:r w:rsidRPr="00902BAF">
        <w:rPr>
          <w:rFonts w:ascii="GHEA Grapalat" w:hAnsi="GHEA Grapalat" w:cs="GHEA Grapalat"/>
          <w:sz w:val="20"/>
          <w:lang w:val="ru-RU"/>
        </w:rPr>
        <w:tab/>
        <w:t>Э</w:t>
      </w:r>
      <w:r w:rsidRPr="00902BAF">
        <w:rPr>
          <w:rFonts w:ascii="GHEA Grapalat" w:hAnsi="GHEA Grapalat" w:cs="Sylfaen"/>
          <w:sz w:val="20"/>
          <w:lang w:val="ru-RU"/>
        </w:rPr>
        <w:t xml:space="preserve">. </w:t>
      </w:r>
      <w:r w:rsidRPr="00902BAF">
        <w:rPr>
          <w:rFonts w:ascii="GHEA Grapalat" w:hAnsi="GHEA Grapalat" w:cs="GHEA Grapalat"/>
          <w:sz w:val="20"/>
          <w:lang w:val="ru-RU"/>
        </w:rPr>
        <w:t>Григорян</w:t>
      </w:r>
    </w:p>
    <w:p w:rsidR="00D463AD" w:rsidRPr="00902BAF" w:rsidRDefault="00D463AD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0"/>
          <w:lang w:val="ru-RU"/>
        </w:rPr>
      </w:pPr>
    </w:p>
    <w:p w:rsidR="0009153C" w:rsidRPr="00902BAF" w:rsidRDefault="0009153C" w:rsidP="00DF5BB3">
      <w:pPr>
        <w:pStyle w:val="BodyText2"/>
        <w:numPr>
          <w:ilvl w:val="0"/>
          <w:numId w:val="2"/>
        </w:numPr>
        <w:tabs>
          <w:tab w:val="left" w:pos="-426"/>
        </w:tabs>
        <w:spacing w:after="0" w:line="240" w:lineRule="auto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902BAF">
        <w:rPr>
          <w:rFonts w:ascii="GHEA Grapalat" w:hAnsi="GHEA Grapalat" w:cs="Sylfaen"/>
          <w:b/>
          <w:sz w:val="20"/>
          <w:u w:val="single"/>
          <w:lang w:val="ru-RU"/>
        </w:rPr>
        <w:t>Повестка дня заседания комиссии</w:t>
      </w:r>
    </w:p>
    <w:p w:rsidR="0009153C" w:rsidRPr="00902BA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>(</w:t>
      </w:r>
      <w:r w:rsidR="0018670C" w:rsidRPr="00902BAF">
        <w:rPr>
          <w:rFonts w:ascii="GHEA Grapalat" w:hAnsi="GHEA Grapalat" w:cs="Sylfaen"/>
          <w:sz w:val="20"/>
          <w:lang w:val="ru-RU"/>
        </w:rPr>
        <w:t>Ж. Папоян</w:t>
      </w:r>
      <w:r w:rsidRPr="00902BAF">
        <w:rPr>
          <w:rFonts w:ascii="GHEA Grapalat" w:hAnsi="GHEA Grapalat" w:cs="Sylfaen"/>
          <w:sz w:val="20"/>
          <w:lang w:val="ru-RU"/>
        </w:rPr>
        <w:t>)</w:t>
      </w:r>
    </w:p>
    <w:p w:rsidR="0009153C" w:rsidRPr="00902BA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</w:p>
    <w:p w:rsidR="0009153C" w:rsidRPr="00902BAF" w:rsidRDefault="0009153C" w:rsidP="006D196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 xml:space="preserve">Утвердить следующую повестку дня заседания комиссии: </w:t>
      </w:r>
    </w:p>
    <w:p w:rsidR="00B1346F" w:rsidRDefault="0009153C" w:rsidP="00DF5BB3">
      <w:pPr>
        <w:pStyle w:val="BodyText2"/>
        <w:numPr>
          <w:ilvl w:val="0"/>
          <w:numId w:val="1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en-US"/>
        </w:rPr>
      </w:pPr>
      <w:r w:rsidRPr="00902BAF">
        <w:rPr>
          <w:rFonts w:ascii="GHEA Grapalat" w:hAnsi="GHEA Grapalat" w:cs="Sylfaen"/>
          <w:sz w:val="20"/>
          <w:lang w:val="ru-RU"/>
        </w:rPr>
        <w:t>Повестка дня заседания комиссии</w:t>
      </w:r>
    </w:p>
    <w:p w:rsidR="005F0936" w:rsidRDefault="005F0936" w:rsidP="005F0936">
      <w:pPr>
        <w:pStyle w:val="BodyText2"/>
        <w:numPr>
          <w:ilvl w:val="0"/>
          <w:numId w:val="1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en-US"/>
        </w:rPr>
      </w:pPr>
      <w:proofErr w:type="spellStart"/>
      <w:r w:rsidRPr="005F0936">
        <w:rPr>
          <w:rFonts w:ascii="GHEA Grapalat" w:hAnsi="GHEA Grapalat" w:cs="Sylfaen"/>
          <w:sz w:val="20"/>
          <w:lang w:val="en-US"/>
        </w:rPr>
        <w:t>Исправление</w:t>
      </w:r>
      <w:proofErr w:type="spellEnd"/>
      <w:r w:rsidRPr="005F0936">
        <w:rPr>
          <w:rFonts w:ascii="GHEA Grapalat" w:hAnsi="GHEA Grapalat" w:cs="Sylfaen"/>
          <w:sz w:val="20"/>
          <w:lang w:val="en-US"/>
        </w:rPr>
        <w:t xml:space="preserve"> </w:t>
      </w:r>
      <w:proofErr w:type="spellStart"/>
      <w:r w:rsidRPr="005F0936">
        <w:rPr>
          <w:rFonts w:ascii="GHEA Grapalat" w:hAnsi="GHEA Grapalat" w:cs="Sylfaen"/>
          <w:sz w:val="20"/>
          <w:lang w:val="en-US"/>
        </w:rPr>
        <w:t>неточностей</w:t>
      </w:r>
      <w:proofErr w:type="spellEnd"/>
    </w:p>
    <w:p w:rsidR="00C01308" w:rsidRPr="00902BAF" w:rsidRDefault="00493AF9" w:rsidP="005F0936">
      <w:pPr>
        <w:pStyle w:val="BodyText2"/>
        <w:numPr>
          <w:ilvl w:val="0"/>
          <w:numId w:val="1"/>
        </w:numPr>
        <w:tabs>
          <w:tab w:val="left" w:pos="-426"/>
        </w:tabs>
        <w:spacing w:after="0" w:line="240" w:lineRule="auto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>вскрытии конвертов с ценовым предложением в рамках процедуры</w:t>
      </w:r>
    </w:p>
    <w:p w:rsidR="00C01308" w:rsidRPr="00902BAF" w:rsidRDefault="00C01308" w:rsidP="00DF5BB3">
      <w:pPr>
        <w:pStyle w:val="BodyText2"/>
        <w:numPr>
          <w:ilvl w:val="0"/>
          <w:numId w:val="1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 xml:space="preserve"> Об организации переговоров</w:t>
      </w:r>
    </w:p>
    <w:p w:rsidR="00C01308" w:rsidRPr="00902BAF" w:rsidRDefault="00C01308" w:rsidP="00DF5BB3">
      <w:pPr>
        <w:pStyle w:val="BodyText2"/>
        <w:numPr>
          <w:ilvl w:val="0"/>
          <w:numId w:val="1"/>
        </w:numPr>
        <w:tabs>
          <w:tab w:val="left" w:pos="-426"/>
        </w:tabs>
        <w:spacing w:after="0" w:line="240" w:lineRule="auto"/>
        <w:ind w:left="-993" w:firstLine="0"/>
        <w:rPr>
          <w:rFonts w:ascii="GHEA Grapalat" w:hAnsi="GHEA Grapalat" w:cs="Sylfaen"/>
          <w:sz w:val="20"/>
          <w:lang w:val="ru-RU"/>
        </w:rPr>
      </w:pPr>
      <w:proofErr w:type="spellStart"/>
      <w:r w:rsidRPr="00902BAF">
        <w:rPr>
          <w:rFonts w:ascii="GHEA Grapalat" w:hAnsi="GHEA Grapalat" w:cs="Sylfaen"/>
          <w:sz w:val="20"/>
        </w:rPr>
        <w:t>Об</w:t>
      </w:r>
      <w:proofErr w:type="spellEnd"/>
      <w:r w:rsidRPr="00902BAF">
        <w:rPr>
          <w:rFonts w:ascii="GHEA Grapalat" w:hAnsi="GHEA Grapalat" w:cs="Sylfaen"/>
          <w:sz w:val="20"/>
        </w:rPr>
        <w:t xml:space="preserve"> </w:t>
      </w:r>
      <w:proofErr w:type="spellStart"/>
      <w:r w:rsidRPr="00902BAF">
        <w:rPr>
          <w:rFonts w:ascii="GHEA Grapalat" w:hAnsi="GHEA Grapalat" w:cs="Sylfaen"/>
          <w:sz w:val="20"/>
        </w:rPr>
        <w:t>утверждении</w:t>
      </w:r>
      <w:proofErr w:type="spellEnd"/>
      <w:r w:rsidRPr="00902BAF">
        <w:rPr>
          <w:rFonts w:ascii="GHEA Grapalat" w:hAnsi="GHEA Grapalat" w:cs="Sylfaen"/>
          <w:sz w:val="20"/>
        </w:rPr>
        <w:t xml:space="preserve"> </w:t>
      </w:r>
      <w:proofErr w:type="spellStart"/>
      <w:r w:rsidRPr="00902BAF">
        <w:rPr>
          <w:rFonts w:ascii="GHEA Grapalat" w:hAnsi="GHEA Grapalat" w:cs="Sylfaen"/>
          <w:sz w:val="20"/>
        </w:rPr>
        <w:t>даты</w:t>
      </w:r>
      <w:proofErr w:type="spellEnd"/>
      <w:r w:rsidRPr="00902BAF">
        <w:rPr>
          <w:rFonts w:ascii="GHEA Grapalat" w:hAnsi="GHEA Grapalat" w:cs="Sylfaen"/>
          <w:sz w:val="20"/>
        </w:rPr>
        <w:t xml:space="preserve">, </w:t>
      </w:r>
      <w:proofErr w:type="spellStart"/>
      <w:r w:rsidRPr="00902BAF">
        <w:rPr>
          <w:rFonts w:ascii="GHEA Grapalat" w:hAnsi="GHEA Grapalat" w:cs="Sylfaen"/>
          <w:sz w:val="20"/>
        </w:rPr>
        <w:t>времени</w:t>
      </w:r>
      <w:proofErr w:type="spellEnd"/>
      <w:r w:rsidRPr="00902BAF">
        <w:rPr>
          <w:rFonts w:ascii="GHEA Grapalat" w:hAnsi="GHEA Grapalat" w:cs="Sylfaen"/>
          <w:sz w:val="20"/>
        </w:rPr>
        <w:t xml:space="preserve"> и </w:t>
      </w:r>
      <w:proofErr w:type="spellStart"/>
      <w:r w:rsidRPr="00902BAF">
        <w:rPr>
          <w:rFonts w:ascii="GHEA Grapalat" w:hAnsi="GHEA Grapalat" w:cs="Sylfaen"/>
          <w:sz w:val="20"/>
        </w:rPr>
        <w:t>места</w:t>
      </w:r>
      <w:proofErr w:type="spellEnd"/>
      <w:r w:rsidRPr="00902BAF">
        <w:rPr>
          <w:rFonts w:ascii="GHEA Grapalat" w:hAnsi="GHEA Grapalat" w:cs="Sylfaen"/>
          <w:sz w:val="20"/>
        </w:rPr>
        <w:t xml:space="preserve"> </w:t>
      </w:r>
      <w:proofErr w:type="spellStart"/>
      <w:r w:rsidRPr="00902BAF">
        <w:rPr>
          <w:rFonts w:ascii="GHEA Grapalat" w:hAnsi="GHEA Grapalat" w:cs="Sylfaen"/>
          <w:sz w:val="20"/>
        </w:rPr>
        <w:t>проведения</w:t>
      </w:r>
      <w:proofErr w:type="spellEnd"/>
      <w:r w:rsidRPr="00902BAF">
        <w:rPr>
          <w:rFonts w:ascii="GHEA Grapalat" w:hAnsi="GHEA Grapalat" w:cs="Sylfaen"/>
          <w:sz w:val="20"/>
        </w:rPr>
        <w:t xml:space="preserve"> </w:t>
      </w:r>
      <w:proofErr w:type="spellStart"/>
      <w:r w:rsidRPr="00902BAF">
        <w:rPr>
          <w:rFonts w:ascii="GHEA Grapalat" w:hAnsi="GHEA Grapalat" w:cs="Sylfaen"/>
          <w:sz w:val="20"/>
        </w:rPr>
        <w:t>следующего</w:t>
      </w:r>
      <w:proofErr w:type="spellEnd"/>
      <w:r w:rsidRPr="00902BAF">
        <w:rPr>
          <w:rFonts w:ascii="GHEA Grapalat" w:hAnsi="GHEA Grapalat" w:cs="Sylfaen"/>
          <w:sz w:val="20"/>
        </w:rPr>
        <w:t xml:space="preserve"> </w:t>
      </w:r>
      <w:proofErr w:type="spellStart"/>
      <w:r w:rsidRPr="00902BAF">
        <w:rPr>
          <w:rFonts w:ascii="GHEA Grapalat" w:hAnsi="GHEA Grapalat" w:cs="Sylfaen"/>
          <w:sz w:val="20"/>
        </w:rPr>
        <w:t>заседания</w:t>
      </w:r>
      <w:proofErr w:type="spellEnd"/>
      <w:r w:rsidRPr="00902BAF">
        <w:rPr>
          <w:rFonts w:ascii="GHEA Grapalat" w:hAnsi="GHEA Grapalat" w:cs="Sylfaen"/>
          <w:sz w:val="20"/>
        </w:rPr>
        <w:t xml:space="preserve"> </w:t>
      </w:r>
      <w:proofErr w:type="spellStart"/>
      <w:r w:rsidRPr="00902BAF">
        <w:rPr>
          <w:rFonts w:ascii="GHEA Grapalat" w:hAnsi="GHEA Grapalat" w:cs="Sylfaen"/>
          <w:sz w:val="20"/>
        </w:rPr>
        <w:t>комиссии</w:t>
      </w:r>
      <w:proofErr w:type="spellEnd"/>
      <w:r w:rsidRPr="00902BAF">
        <w:rPr>
          <w:rFonts w:ascii="GHEA Grapalat" w:hAnsi="GHEA Grapalat" w:cs="Sylfaen"/>
          <w:sz w:val="20"/>
        </w:rPr>
        <w:t>.</w:t>
      </w:r>
    </w:p>
    <w:p w:rsidR="001D5E7A" w:rsidRPr="00902BAF" w:rsidRDefault="001D5E7A" w:rsidP="006D196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:rsidR="00281F39" w:rsidRPr="00902BAF" w:rsidRDefault="00281F39" w:rsidP="006D196F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902BAF">
        <w:rPr>
          <w:rFonts w:ascii="GHEA Grapalat" w:hAnsi="GHEA Grapalat" w:cs="Sylfaen"/>
          <w:b/>
          <w:bCs/>
          <w:i/>
          <w:iCs/>
          <w:sz w:val="20"/>
          <w:lang w:val="ru-RU"/>
        </w:rPr>
        <w:t>При</w:t>
      </w:r>
      <w:r w:rsidR="00E51532" w:rsidRPr="00902BAF">
        <w:rPr>
          <w:rFonts w:ascii="GHEA Grapalat" w:hAnsi="GHEA Grapalat" w:cs="Sylfaen"/>
          <w:b/>
          <w:bCs/>
          <w:i/>
          <w:iCs/>
          <w:sz w:val="20"/>
          <w:lang w:val="ru-RU"/>
        </w:rPr>
        <w:t xml:space="preserve">нято решение: </w:t>
      </w:r>
      <w:r w:rsidR="00D662C0" w:rsidRPr="00902BAF">
        <w:rPr>
          <w:rFonts w:ascii="GHEA Grapalat" w:hAnsi="GHEA Grapalat" w:cs="Sylfaen"/>
          <w:b/>
          <w:bCs/>
          <w:i/>
          <w:iCs/>
          <w:sz w:val="20"/>
          <w:lang w:val="ru-RU"/>
        </w:rPr>
        <w:t>за 3 , против: 0</w:t>
      </w:r>
      <w:r w:rsidR="00E51532" w:rsidRPr="00902BAF">
        <w:rPr>
          <w:rFonts w:ascii="GHEA Grapalat" w:hAnsi="GHEA Grapalat" w:cs="Sylfaen"/>
          <w:b/>
          <w:bCs/>
          <w:i/>
          <w:iCs/>
          <w:sz w:val="20"/>
          <w:lang w:val="ru-RU"/>
        </w:rPr>
        <w:t>.</w:t>
      </w:r>
    </w:p>
    <w:p w:rsidR="00281F39" w:rsidRPr="00902BAF" w:rsidRDefault="00281F39" w:rsidP="006D196F">
      <w:pPr>
        <w:pStyle w:val="BodyText2"/>
        <w:tabs>
          <w:tab w:val="left" w:pos="900"/>
        </w:tabs>
        <w:spacing w:after="0" w:line="240" w:lineRule="auto"/>
        <w:ind w:firstLine="540"/>
        <w:jc w:val="center"/>
        <w:rPr>
          <w:rFonts w:ascii="GHEA Grapalat" w:hAnsi="GHEA Grapalat" w:cs="Sylfaen"/>
          <w:b/>
          <w:bCs/>
          <w:i/>
          <w:iCs/>
          <w:sz w:val="20"/>
          <w:lang w:val="ru-RU"/>
        </w:rPr>
      </w:pPr>
    </w:p>
    <w:p w:rsidR="00A03935" w:rsidRPr="00902BAF" w:rsidRDefault="00902BAF" w:rsidP="00A03935">
      <w:pPr>
        <w:pStyle w:val="BodyText2"/>
        <w:tabs>
          <w:tab w:val="left" w:pos="900"/>
        </w:tabs>
        <w:spacing w:after="0" w:line="240" w:lineRule="auto"/>
        <w:ind w:left="-633"/>
        <w:jc w:val="center"/>
        <w:rPr>
          <w:rFonts w:ascii="GHEA Grapalat" w:hAnsi="GHEA Grapalat" w:cs="Sylfaen"/>
          <w:sz w:val="20"/>
          <w:u w:val="single"/>
          <w:lang w:val="ru-RU"/>
        </w:rPr>
      </w:pPr>
      <w:r w:rsidRPr="00902BAF">
        <w:rPr>
          <w:rFonts w:ascii="GHEA Grapalat" w:hAnsi="GHEA Grapalat" w:cs="Sylfaen"/>
          <w:b/>
          <w:sz w:val="20"/>
          <w:u w:val="single"/>
          <w:lang w:val="en-US"/>
        </w:rPr>
        <w:t>2</w:t>
      </w:r>
      <w:r w:rsidR="00A03935" w:rsidRPr="00902BAF">
        <w:rPr>
          <w:rFonts w:ascii="GHEA Grapalat" w:hAnsi="GHEA Grapalat" w:cs="Sylfaen"/>
          <w:b/>
          <w:sz w:val="20"/>
          <w:u w:val="single"/>
          <w:lang w:val="en-US"/>
        </w:rPr>
        <w:t>.</w:t>
      </w:r>
      <w:r w:rsidR="005F0936" w:rsidRPr="005F0936">
        <w:t xml:space="preserve"> </w:t>
      </w:r>
      <w:r w:rsidR="005F0936" w:rsidRPr="005F0936">
        <w:rPr>
          <w:rFonts w:ascii="GHEA Grapalat" w:hAnsi="GHEA Grapalat" w:cs="Sylfaen"/>
          <w:b/>
          <w:sz w:val="20"/>
          <w:u w:val="single"/>
          <w:lang w:val="ru-RU"/>
        </w:rPr>
        <w:t>Исправление неточностей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ind w:firstLine="540"/>
        <w:jc w:val="center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>(Ж. Папоян)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</w:p>
    <w:p w:rsidR="005F0936" w:rsidRDefault="005F0936" w:rsidP="005F0936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93E63">
        <w:rPr>
          <w:rFonts w:ascii="GHEA Grapalat" w:hAnsi="GHEA Grapalat" w:cs="Sylfaen"/>
          <w:sz w:val="22"/>
          <w:szCs w:val="22"/>
          <w:lang w:val="ru-RU"/>
        </w:rPr>
        <w:t>Документы в конверте, представленные участниками, составлены в соответствии с законодательством РА о закупках, за исключением заявки, поданной ИП Гор Шекоян, в которой в Приложении 2 (Ценовое предложение) есть несоответствие между «наименованием» номер лота.</w:t>
      </w:r>
    </w:p>
    <w:p w:rsidR="005F0936" w:rsidRDefault="005F0936" w:rsidP="005F0936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2"/>
          <w:szCs w:val="22"/>
          <w:lang w:val="ru-RU"/>
        </w:rPr>
      </w:pPr>
      <w:r w:rsidRPr="00A93E63">
        <w:rPr>
          <w:rFonts w:ascii="GHEA Grapalat" w:hAnsi="GHEA Grapalat" w:cs="Sylfaen"/>
          <w:sz w:val="22"/>
          <w:szCs w:val="22"/>
          <w:lang w:val="ru-RU"/>
        </w:rPr>
        <w:t xml:space="preserve">Согласно N526-N заявка участника отклонению не подлежит, согласно 41 пункту Постановления Правительства N526-N, согласно 41 пункту Постановления Правительства </w:t>
      </w:r>
      <w:r w:rsidR="00BC32E4">
        <w:rPr>
          <w:rFonts w:ascii="GHEA Grapalat" w:hAnsi="GHEA Grapalat" w:cs="Sylfaen"/>
          <w:sz w:val="22"/>
          <w:szCs w:val="22"/>
          <w:lang w:val="ru-RU"/>
        </w:rPr>
        <w:t>N526-N, до 14:00 04.02.2021 г .</w:t>
      </w:r>
      <w:r w:rsidRPr="00A93E63">
        <w:rPr>
          <w:rFonts w:ascii="GHEA Grapalat" w:hAnsi="GHEA Grapalat" w:cs="Sylfaen"/>
          <w:sz w:val="22"/>
          <w:szCs w:val="22"/>
          <w:lang w:val="ru-RU"/>
        </w:rPr>
        <w:t xml:space="preserve"> Предложение участнику исправить несоответствие до окончания периода отстранения.</w:t>
      </w:r>
    </w:p>
    <w:p w:rsidR="005F0936" w:rsidRPr="005F0936" w:rsidRDefault="005F0936" w:rsidP="005F0936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2"/>
          <w:szCs w:val="22"/>
          <w:lang w:val="en-US"/>
        </w:rPr>
      </w:pPr>
      <w:proofErr w:type="spellStart"/>
      <w:proofErr w:type="gramStart"/>
      <w:r w:rsidRPr="005F0936">
        <w:rPr>
          <w:rFonts w:ascii="GHEA Grapalat" w:hAnsi="GHEA Grapalat" w:cs="Sylfaen"/>
          <w:sz w:val="22"/>
          <w:szCs w:val="22"/>
          <w:lang w:val="en-US"/>
        </w:rPr>
        <w:t>Участник</w:t>
      </w:r>
      <w:proofErr w:type="spellEnd"/>
      <w:r w:rsidRPr="005F093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5F0936">
        <w:rPr>
          <w:rFonts w:ascii="GHEA Grapalat" w:hAnsi="GHEA Grapalat" w:cs="Sylfaen"/>
          <w:sz w:val="22"/>
          <w:szCs w:val="22"/>
          <w:lang w:val="en-US"/>
        </w:rPr>
        <w:t>представил</w:t>
      </w:r>
      <w:proofErr w:type="spellEnd"/>
      <w:r w:rsidRPr="005F093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5F0936">
        <w:rPr>
          <w:rFonts w:ascii="GHEA Grapalat" w:hAnsi="GHEA Grapalat" w:cs="Sylfaen"/>
          <w:sz w:val="22"/>
          <w:szCs w:val="22"/>
          <w:lang w:val="en-US"/>
        </w:rPr>
        <w:t>исправленную</w:t>
      </w:r>
      <w:proofErr w:type="spellEnd"/>
      <w:r w:rsidRPr="005F093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5F0936">
        <w:rPr>
          <w:rFonts w:ascii="GHEA Grapalat" w:hAnsi="GHEA Grapalat" w:cs="Sylfaen"/>
          <w:sz w:val="22"/>
          <w:szCs w:val="22"/>
          <w:lang w:val="en-US"/>
        </w:rPr>
        <w:t>версию</w:t>
      </w:r>
      <w:proofErr w:type="spellEnd"/>
      <w:r w:rsidRPr="005F0936">
        <w:rPr>
          <w:rFonts w:ascii="GHEA Grapalat" w:hAnsi="GHEA Grapalat" w:cs="Sylfaen"/>
          <w:sz w:val="22"/>
          <w:szCs w:val="22"/>
          <w:lang w:val="en-US"/>
        </w:rPr>
        <w:t xml:space="preserve"> в </w:t>
      </w:r>
      <w:proofErr w:type="spellStart"/>
      <w:r w:rsidRPr="005F0936">
        <w:rPr>
          <w:rFonts w:ascii="GHEA Grapalat" w:hAnsi="GHEA Grapalat" w:cs="Sylfaen"/>
          <w:sz w:val="22"/>
          <w:szCs w:val="22"/>
          <w:lang w:val="en-US"/>
        </w:rPr>
        <w:t>установленный</w:t>
      </w:r>
      <w:proofErr w:type="spellEnd"/>
      <w:r w:rsidRPr="005F0936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5F0936">
        <w:rPr>
          <w:rFonts w:ascii="GHEA Grapalat" w:hAnsi="GHEA Grapalat" w:cs="Sylfaen"/>
          <w:sz w:val="22"/>
          <w:szCs w:val="22"/>
          <w:lang w:val="en-US"/>
        </w:rPr>
        <w:t>срок</w:t>
      </w:r>
      <w:proofErr w:type="spellEnd"/>
      <w:r w:rsidRPr="005F0936">
        <w:rPr>
          <w:rFonts w:ascii="GHEA Grapalat" w:hAnsi="GHEA Grapalat" w:cs="Sylfaen"/>
          <w:sz w:val="22"/>
          <w:szCs w:val="22"/>
          <w:lang w:val="en-US"/>
        </w:rPr>
        <w:t>.</w:t>
      </w:r>
      <w:proofErr w:type="gramEnd"/>
    </w:p>
    <w:p w:rsidR="00A03935" w:rsidRPr="00902BAF" w:rsidRDefault="00A03935" w:rsidP="00B949DD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  <w:r w:rsidRPr="00902BAF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0.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:rsidR="00A03935" w:rsidRPr="00902BAF" w:rsidRDefault="00902BAF" w:rsidP="00A03935">
      <w:pPr>
        <w:pStyle w:val="BodyText2"/>
        <w:tabs>
          <w:tab w:val="left" w:pos="900"/>
        </w:tabs>
        <w:spacing w:after="0" w:line="240" w:lineRule="auto"/>
        <w:ind w:left="-633"/>
        <w:jc w:val="center"/>
        <w:rPr>
          <w:rFonts w:ascii="GHEA Grapalat" w:hAnsi="GHEA Grapalat" w:cs="Sylfaen"/>
          <w:b/>
          <w:sz w:val="20"/>
          <w:u w:val="single"/>
          <w:lang w:val="ru-RU"/>
        </w:rPr>
      </w:pPr>
      <w:r w:rsidRPr="00902BAF">
        <w:rPr>
          <w:rFonts w:ascii="GHEA Grapalat" w:hAnsi="GHEA Grapalat" w:cs="Sylfaen"/>
          <w:b/>
          <w:sz w:val="20"/>
          <w:u w:val="single"/>
          <w:lang w:val="en-US"/>
        </w:rPr>
        <w:t>3</w:t>
      </w:r>
      <w:r w:rsidR="00A03935" w:rsidRPr="00902BAF">
        <w:rPr>
          <w:rFonts w:ascii="GHEA Grapalat" w:hAnsi="GHEA Grapalat" w:cs="Sylfaen"/>
          <w:b/>
          <w:sz w:val="20"/>
          <w:u w:val="single"/>
          <w:lang w:val="en-US"/>
        </w:rPr>
        <w:t>.</w:t>
      </w:r>
      <w:r w:rsidR="00A03935" w:rsidRPr="00902BAF">
        <w:rPr>
          <w:rFonts w:ascii="GHEA Grapalat" w:hAnsi="GHEA Grapalat" w:cs="Sylfaen"/>
          <w:b/>
          <w:sz w:val="20"/>
          <w:u w:val="single"/>
          <w:lang w:val="ru-RU"/>
        </w:rPr>
        <w:t>О вскрытии конвертов с ценовым предложением в рамках процедуры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>(Ж. Папоян)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>Цены исполнения договора, предложенные участниками, следующие: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sz w:val="20"/>
          <w:lang w:val="ru-RU"/>
        </w:rPr>
      </w:pP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ind w:firstLine="540"/>
        <w:jc w:val="right"/>
        <w:rPr>
          <w:rFonts w:ascii="GHEA Grapalat" w:hAnsi="GHEA Grapalat" w:cs="Sylfaen"/>
          <w:b/>
          <w:bCs/>
          <w:i/>
          <w:iCs/>
          <w:sz w:val="20"/>
          <w:u w:val="single"/>
          <w:lang w:val="en-US"/>
        </w:rPr>
      </w:pPr>
      <w:r w:rsidRPr="00902BAF">
        <w:rPr>
          <w:rFonts w:ascii="GHEA Grapalat" w:hAnsi="GHEA Grapalat" w:cs="Sylfaen"/>
          <w:b/>
          <w:bCs/>
          <w:i/>
          <w:iCs/>
          <w:sz w:val="20"/>
          <w:u w:val="single"/>
          <w:lang w:val="ru-RU"/>
        </w:rPr>
        <w:t>Драм РА</w:t>
      </w:r>
    </w:p>
    <w:p w:rsidR="00A03935" w:rsidRDefault="00A03935" w:rsidP="00A03935">
      <w:pPr>
        <w:pStyle w:val="BodyText2"/>
        <w:tabs>
          <w:tab w:val="left" w:pos="900"/>
        </w:tabs>
        <w:spacing w:after="0" w:line="240" w:lineRule="auto"/>
        <w:ind w:firstLine="540"/>
        <w:jc w:val="right"/>
        <w:rPr>
          <w:rFonts w:ascii="GHEA Grapalat" w:hAnsi="GHEA Grapalat" w:cs="Sylfaen"/>
          <w:b/>
          <w:bCs/>
          <w:i/>
          <w:iCs/>
          <w:sz w:val="20"/>
          <w:u w:val="single"/>
          <w:lang w:val="en-US"/>
        </w:rPr>
      </w:pPr>
    </w:p>
    <w:tbl>
      <w:tblPr>
        <w:tblW w:w="11070" w:type="dxa"/>
        <w:tblInd w:w="-99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8"/>
        <w:gridCol w:w="457"/>
        <w:gridCol w:w="2846"/>
        <w:gridCol w:w="1599"/>
        <w:gridCol w:w="29"/>
        <w:gridCol w:w="181"/>
        <w:gridCol w:w="1359"/>
        <w:gridCol w:w="51"/>
        <w:gridCol w:w="417"/>
        <w:gridCol w:w="1204"/>
        <w:gridCol w:w="89"/>
        <w:gridCol w:w="630"/>
        <w:gridCol w:w="1530"/>
      </w:tblGrid>
      <w:tr w:rsidR="00B52B79" w:rsidRPr="009B66F7" w:rsidTr="00B426C0">
        <w:tc>
          <w:tcPr>
            <w:tcW w:w="678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B52B79" w:rsidRPr="00902BAF" w:rsidRDefault="00B52B79" w:rsidP="00B52B7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02BAF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3303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B52B79" w:rsidRPr="00902BAF" w:rsidRDefault="00B52B79" w:rsidP="00B52B7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02BAF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имя</w:t>
            </w:r>
          </w:p>
        </w:tc>
        <w:tc>
          <w:tcPr>
            <w:tcW w:w="484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B52B79" w:rsidRPr="00902BAF" w:rsidRDefault="00B52B79" w:rsidP="00B52B7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02BAF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Цена без НДС</w:t>
            </w:r>
          </w:p>
        </w:tc>
        <w:tc>
          <w:tcPr>
            <w:tcW w:w="2249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B52B79" w:rsidRPr="00902BAF" w:rsidRDefault="00B52B79" w:rsidP="00B52B79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949DD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Ориентировочная цена:</w:t>
            </w:r>
          </w:p>
        </w:tc>
      </w:tr>
      <w:tr w:rsidR="00B52B79" w:rsidRPr="009B66F7" w:rsidTr="00B426C0">
        <w:tc>
          <w:tcPr>
            <w:tcW w:w="678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79" w:rsidRPr="009B66F7" w:rsidRDefault="00B52B79" w:rsidP="00B52B7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303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79" w:rsidRPr="009B66F7" w:rsidRDefault="00B52B79" w:rsidP="00B52B7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B52B79" w:rsidRPr="00B5718C" w:rsidRDefault="00B52B79" w:rsidP="00B52B79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902BAF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Цена без НДС</w:t>
            </w:r>
          </w:p>
        </w:tc>
        <w:tc>
          <w:tcPr>
            <w:tcW w:w="15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B52B79" w:rsidRPr="00902BAF" w:rsidRDefault="00B52B79" w:rsidP="00B52B79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902BAF">
              <w:rPr>
                <w:rFonts w:ascii="GHEA Grapalat" w:hAnsi="GHEA Grapalat"/>
                <w:b/>
                <w:bCs/>
                <w:color w:val="000000"/>
                <w:sz w:val="20"/>
                <w:szCs w:val="20"/>
              </w:rPr>
              <w:t>НДС</w:t>
            </w:r>
          </w:p>
        </w:tc>
        <w:tc>
          <w:tcPr>
            <w:tcW w:w="167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20" w:type="dxa"/>
              <w:left w:w="270" w:type="dxa"/>
              <w:bottom w:w="120" w:type="dxa"/>
              <w:right w:w="270" w:type="dxa"/>
            </w:tcMar>
            <w:vAlign w:val="center"/>
            <w:hideMark/>
          </w:tcPr>
          <w:p w:rsidR="00B52B79" w:rsidRPr="00902BAF" w:rsidRDefault="00B52B79" w:rsidP="00B52B79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r w:rsidRPr="00902BAF">
              <w:rPr>
                <w:rFonts w:ascii="GHEA Grapalat" w:hAnsi="GHEA Grapalat"/>
                <w:b/>
                <w:sz w:val="20"/>
                <w:szCs w:val="20"/>
                <w:lang w:val="hy-AM"/>
              </w:rPr>
              <w:t>Общее:</w:t>
            </w:r>
          </w:p>
        </w:tc>
        <w:tc>
          <w:tcPr>
            <w:tcW w:w="2249" w:type="dxa"/>
            <w:gridSpan w:val="3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B52B79" w:rsidRPr="009B66F7" w:rsidRDefault="00B52B79" w:rsidP="00B52B79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1 ` </w:t>
            </w:r>
            <w:r>
              <w:rPr>
                <w:rFonts w:ascii="Sylfaen" w:hAnsi="Sylfaen" w:cs="Calibri"/>
                <w:color w:val="000000"/>
              </w:rPr>
              <w:t>Рентген пленки 30x40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11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АННАРКА ООО</w:t>
            </w:r>
          </w:p>
        </w:tc>
        <w:tc>
          <w:tcPr>
            <w:tcW w:w="159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483750.00</w:t>
            </w:r>
          </w:p>
        </w:tc>
        <w:tc>
          <w:tcPr>
            <w:tcW w:w="162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7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483750.00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600000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lastRenderedPageBreak/>
              <w:t>1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Фармегус</w:t>
            </w:r>
          </w:p>
        </w:tc>
        <w:tc>
          <w:tcPr>
            <w:tcW w:w="159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597000.00</w:t>
            </w:r>
          </w:p>
        </w:tc>
        <w:tc>
          <w:tcPr>
            <w:tcW w:w="162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7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597000.00</w:t>
            </w:r>
          </w:p>
        </w:tc>
        <w:tc>
          <w:tcPr>
            <w:tcW w:w="2160" w:type="dxa"/>
            <w:gridSpan w:val="2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2 ` </w:t>
            </w:r>
            <w:r>
              <w:rPr>
                <w:rFonts w:ascii="Sylfaen" w:hAnsi="Sylfaen" w:cs="Calibri"/>
                <w:color w:val="000000"/>
              </w:rPr>
              <w:t>Рентген пленки 18x24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11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АННАРКА ООО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122400.00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122400.00</w:t>
            </w:r>
          </w:p>
        </w:tc>
        <w:tc>
          <w:tcPr>
            <w:tcW w:w="153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160000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Фармегус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168000.00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168000.00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3 ` </w:t>
            </w:r>
            <w:r>
              <w:rPr>
                <w:rFonts w:ascii="Sylfaen" w:hAnsi="Sylfaen" w:cs="Calibri"/>
                <w:color w:val="000000"/>
              </w:rPr>
              <w:t>Рентген пленки 24x30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11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АННАРКА ООО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107500.00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107500.00</w:t>
            </w:r>
          </w:p>
        </w:tc>
        <w:tc>
          <w:tcPr>
            <w:tcW w:w="153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140000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Фармегус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139000.00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139000.00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4 ` </w:t>
            </w:r>
            <w:r>
              <w:rPr>
                <w:rFonts w:ascii="Sylfaen" w:hAnsi="Sylfaen" w:cs="Calibri"/>
                <w:color w:val="000000"/>
              </w:rPr>
              <w:t>Вата 100,0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Лейко ООО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82000.00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82000.00</w:t>
            </w:r>
          </w:p>
        </w:tc>
        <w:tc>
          <w:tcPr>
            <w:tcW w:w="153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82500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7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«Натали Фарм»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83985.00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83985.00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Левон ламара аптека ООО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150000.00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150000.00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5 ` </w:t>
            </w:r>
            <w:r>
              <w:rPr>
                <w:rFonts w:ascii="Sylfaen" w:hAnsi="Sylfaen" w:cs="Calibri"/>
                <w:color w:val="000000"/>
              </w:rPr>
              <w:t>Скарификатор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Левон ламара аптека ООО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42350.00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42350.00</w:t>
            </w:r>
          </w:p>
        </w:tc>
        <w:tc>
          <w:tcPr>
            <w:tcW w:w="153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66000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7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«Натали Фарм»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49280.00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49280.00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8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МЕДТЕКССЕРВИС ООО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60500.00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60500.00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3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«Хачпар»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70400.00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70400.00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9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«ЛИНАРЭ»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88000.00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88000.00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6 ` </w:t>
            </w:r>
            <w:r>
              <w:rPr>
                <w:rFonts w:ascii="Sylfaen" w:hAnsi="Sylfaen" w:cs="Calibri"/>
                <w:color w:val="000000"/>
              </w:rPr>
              <w:t>Перчатки не стерильные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Левон ламара аптека ООО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249950.00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249950.00</w:t>
            </w:r>
          </w:p>
        </w:tc>
        <w:tc>
          <w:tcPr>
            <w:tcW w:w="153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275000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Лейко ООО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291666.67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58333.33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350000.00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lastRenderedPageBreak/>
              <w:t>10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91687B">
              <w:rPr>
                <w:rFonts w:ascii="GHEA Grapalat" w:hAnsi="GHEA Grapalat"/>
                <w:sz w:val="20"/>
              </w:rPr>
              <w:t>Гор Шекоян Частный предприниматель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500000.00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500000.00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7 ` </w:t>
            </w:r>
            <w:r>
              <w:rPr>
                <w:rFonts w:ascii="Sylfaen" w:hAnsi="Sylfaen" w:cs="Calibri"/>
                <w:color w:val="000000"/>
              </w:rPr>
              <w:t>Иглы 0,8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Левон ламара аптека ООО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33000.00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33000.00</w:t>
            </w:r>
          </w:p>
        </w:tc>
        <w:tc>
          <w:tcPr>
            <w:tcW w:w="153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44400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7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«Натали Фарм»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34800.00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34800.00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3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«Хачпар»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68400.00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68400.00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8 ` </w:t>
            </w:r>
            <w:r>
              <w:rPr>
                <w:rFonts w:ascii="Sylfaen" w:hAnsi="Sylfaen" w:cs="Calibri"/>
                <w:color w:val="000000"/>
              </w:rPr>
              <w:t>Гистобраш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Таг Гем ՕՕՕ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64500.00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64500.00</w:t>
            </w:r>
          </w:p>
        </w:tc>
        <w:tc>
          <w:tcPr>
            <w:tcW w:w="153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90000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8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МЕДТЕКССЕРВИС ООО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67500.00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67500.00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Фармегус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72000.00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72000.00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7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«Натали Фарм»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72000.00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72000.00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Левон ламара аптека ООО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82500.00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82500.00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9 ` </w:t>
            </w:r>
            <w:r>
              <w:rPr>
                <w:rFonts w:ascii="Sylfaen" w:hAnsi="Sylfaen" w:cs="Calibri"/>
                <w:color w:val="000000"/>
              </w:rPr>
              <w:t>Иглы для вагатайнера 21G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9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«ЛИНАРЭ»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19200.00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19200.00</w:t>
            </w:r>
          </w:p>
        </w:tc>
        <w:tc>
          <w:tcPr>
            <w:tcW w:w="153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28000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Фармегус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28000.00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28000.00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5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6668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BC1AE3">
              <w:rPr>
                <w:rFonts w:ascii="GHEA Grapalat" w:hAnsi="GHEA Grapalat"/>
                <w:sz w:val="20"/>
              </w:rPr>
              <w:t>ООО «Дельта»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48000.00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48000.00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10 ` </w:t>
            </w:r>
            <w:r>
              <w:rPr>
                <w:rFonts w:ascii="Sylfaen" w:hAnsi="Sylfaen" w:cs="Calibri"/>
                <w:color w:val="000000"/>
              </w:rPr>
              <w:t>Боросиликатовый сосуд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9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«ЛИНАРЭ»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29000.00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29000.00</w:t>
            </w:r>
          </w:p>
        </w:tc>
        <w:tc>
          <w:tcPr>
            <w:tcW w:w="153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60000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Фармегус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40000.00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8000.00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48000.00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Таг Гем ՕՕՕ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44166.67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8833.33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53000.00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5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6668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BC1AE3">
              <w:rPr>
                <w:rFonts w:ascii="GHEA Grapalat" w:hAnsi="GHEA Grapalat"/>
                <w:sz w:val="20"/>
              </w:rPr>
              <w:t>ООО «Дельта»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100000.00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20000.00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120000.00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lastRenderedPageBreak/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11 ` </w:t>
            </w:r>
            <w:r>
              <w:rPr>
                <w:rFonts w:ascii="Sylfaen" w:hAnsi="Sylfaen" w:cs="Calibri"/>
                <w:color w:val="000000"/>
              </w:rPr>
              <w:t>Автоматические разделяющие наконечники 10-200мкл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9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«ЛИНАРЭ»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6800.00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6800.00</w:t>
            </w:r>
          </w:p>
        </w:tc>
        <w:tc>
          <w:tcPr>
            <w:tcW w:w="153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12000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Таг Гем ՕՕՕ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7666.67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1533.33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9200.00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Фармегус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7800.00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1560.00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9360.00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5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6668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«Дельта»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40000.00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8000.00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48000.00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12 ` </w:t>
            </w:r>
            <w:r>
              <w:rPr>
                <w:rFonts w:ascii="Sylfaen" w:hAnsi="Sylfaen" w:cs="Calibri"/>
                <w:color w:val="000000"/>
              </w:rPr>
              <w:t>Эпендорф.пробирка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Таг Гем ՕՕՕ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3875.00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775.00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4650.00</w:t>
            </w:r>
          </w:p>
        </w:tc>
        <w:tc>
          <w:tcPr>
            <w:tcW w:w="153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6000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Фармегус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6500.00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1300.00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7800.00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5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6668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BC1AE3">
              <w:rPr>
                <w:rFonts w:ascii="GHEA Grapalat" w:hAnsi="GHEA Grapalat"/>
                <w:sz w:val="20"/>
              </w:rPr>
              <w:t>ООО «Дельта»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10000.00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2000.00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12000.00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13 ` </w:t>
            </w:r>
            <w:r>
              <w:rPr>
                <w:rFonts w:ascii="Sylfaen" w:hAnsi="Sylfaen" w:cs="Calibri"/>
                <w:color w:val="000000"/>
              </w:rPr>
              <w:t>Резиновая груша N0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Таг Гем ՕՕՕ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10000.00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10000.00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10000</w:t>
            </w: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14 ` </w:t>
            </w:r>
            <w:r>
              <w:rPr>
                <w:rFonts w:ascii="Sylfaen" w:hAnsi="Sylfaen" w:cs="Calibri"/>
                <w:color w:val="000000"/>
              </w:rPr>
              <w:t>Пластиковые пипетки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6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6668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Таг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Гем</w:t>
            </w:r>
            <w:proofErr w:type="spellEnd"/>
            <w:r>
              <w:rPr>
                <w:rFonts w:ascii="GHEA Grapalat" w:hAnsi="GHEA Grapalat"/>
                <w:sz w:val="20"/>
                <w:lang w:val="en-US"/>
              </w:rPr>
              <w:t xml:space="preserve"> ՕՕՕ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14916.67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2983.33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17900.00</w:t>
            </w:r>
          </w:p>
        </w:tc>
        <w:tc>
          <w:tcPr>
            <w:tcW w:w="153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30000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Лейко ООО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20000.00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20000.00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15 ` </w:t>
            </w:r>
            <w:r>
              <w:rPr>
                <w:rFonts w:ascii="Sylfaen" w:hAnsi="Sylfaen" w:cs="Calibri"/>
                <w:color w:val="000000"/>
              </w:rPr>
              <w:t>Планшет для определения группы крови и резус фактора</w:t>
            </w: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16 ` </w:t>
            </w:r>
            <w:r>
              <w:rPr>
                <w:rFonts w:ascii="Sylfaen" w:hAnsi="Sylfaen" w:cs="Calibri"/>
                <w:color w:val="000000"/>
              </w:rPr>
              <w:t>Проленовые нити с иглами 4/0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8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МЕДТЕКССЕРВИС ООО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26400.00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26400.00</w:t>
            </w:r>
          </w:p>
        </w:tc>
        <w:tc>
          <w:tcPr>
            <w:tcW w:w="153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21600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3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6668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BC1AE3">
              <w:rPr>
                <w:rFonts w:ascii="GHEA Grapalat" w:hAnsi="GHEA Grapalat"/>
                <w:sz w:val="20"/>
              </w:rPr>
              <w:t>ООО «Хачпар»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26400.00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26400.00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17 ` </w:t>
            </w:r>
            <w:r>
              <w:rPr>
                <w:rFonts w:ascii="Sylfaen" w:hAnsi="Sylfaen" w:cs="Calibri"/>
                <w:color w:val="000000"/>
              </w:rPr>
              <w:t>Рентген пленка 35х35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11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6668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BC1AE3">
              <w:rPr>
                <w:rFonts w:ascii="GHEA Grapalat" w:hAnsi="GHEA Grapalat"/>
                <w:sz w:val="20"/>
              </w:rPr>
              <w:t>АННАРКА ООО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162000.00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162000.00</w:t>
            </w:r>
          </w:p>
        </w:tc>
        <w:tc>
          <w:tcPr>
            <w:tcW w:w="1530" w:type="dxa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192000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lastRenderedPageBreak/>
              <w:t>1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Фармегус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180000.00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180000.00</w:t>
            </w:r>
          </w:p>
        </w:tc>
        <w:tc>
          <w:tcPr>
            <w:tcW w:w="1530" w:type="dxa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18 ` </w:t>
            </w:r>
            <w:r>
              <w:rPr>
                <w:rFonts w:ascii="Sylfaen" w:hAnsi="Sylfaen" w:cs="Calibri"/>
                <w:color w:val="000000"/>
              </w:rPr>
              <w:t>Шприц для Манту</w:t>
            </w:r>
          </w:p>
        </w:tc>
      </w:tr>
      <w:tr w:rsidR="005F0936" w:rsidRPr="0059776F" w:rsidTr="00B426C0">
        <w:tc>
          <w:tcPr>
            <w:tcW w:w="11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7</w:t>
            </w:r>
          </w:p>
        </w:tc>
        <w:tc>
          <w:tcPr>
            <w:tcW w:w="284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C32E4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>ООО «Натали Фарм»</w:t>
            </w:r>
          </w:p>
        </w:tc>
        <w:tc>
          <w:tcPr>
            <w:tcW w:w="18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37674.00</w:t>
            </w:r>
          </w:p>
        </w:tc>
        <w:tc>
          <w:tcPr>
            <w:tcW w:w="18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0.00</w:t>
            </w:r>
          </w:p>
        </w:tc>
        <w:tc>
          <w:tcPr>
            <w:tcW w:w="19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37674.00</w:t>
            </w:r>
          </w:p>
        </w:tc>
        <w:tc>
          <w:tcPr>
            <w:tcW w:w="15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5F0936" w:rsidP="008747B3">
            <w:pPr>
              <w:jc w:val="center"/>
              <w:rPr>
                <w:rFonts w:ascii="GHEA Grapalat" w:hAnsi="GHEA Grapalat" w:cs="Sylfaen"/>
                <w:lang w:val="hy-AM"/>
              </w:rPr>
            </w:pPr>
            <w:r w:rsidRPr="0059776F">
              <w:rPr>
                <w:rFonts w:ascii="GHEA Grapalat" w:hAnsi="GHEA Grapalat" w:cs="Sylfaen"/>
                <w:lang w:val="hy-AM"/>
              </w:rPr>
              <w:t>46350</w:t>
            </w: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19 ` </w:t>
            </w:r>
            <w:r>
              <w:rPr>
                <w:rFonts w:ascii="Sylfaen" w:hAnsi="Sylfaen" w:cs="Calibri"/>
                <w:color w:val="000000"/>
              </w:rPr>
              <w:t>Динамометр</w:t>
            </w: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20 ` </w:t>
            </w:r>
            <w:r>
              <w:rPr>
                <w:rFonts w:ascii="Sylfaen" w:hAnsi="Sylfaen" w:cs="Calibri"/>
                <w:color w:val="000000"/>
              </w:rPr>
              <w:t>Микроклод для коагулометра</w:t>
            </w: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21 `</w:t>
            </w:r>
            <w:r>
              <w:rPr>
                <w:color w:val="222222"/>
              </w:rPr>
              <w:t xml:space="preserve"> лабораторный калькулятор</w:t>
            </w:r>
          </w:p>
        </w:tc>
      </w:tr>
      <w:tr w:rsidR="005F0936" w:rsidRPr="0059776F" w:rsidTr="00B426C0">
        <w:tc>
          <w:tcPr>
            <w:tcW w:w="11070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5F0936" w:rsidRPr="0059776F" w:rsidRDefault="00B426C0" w:rsidP="008747B3">
            <w:pPr>
              <w:rPr>
                <w:rFonts w:ascii="GHEA Grapalat" w:hAnsi="GHEA Grapalat" w:cs="Sylfaen"/>
                <w:b/>
                <w:lang w:val="hy-AM"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Лот</w:t>
            </w:r>
            <w:r w:rsidR="005F0936" w:rsidRPr="0059776F">
              <w:rPr>
                <w:rFonts w:ascii="GHEA Grapalat" w:hAnsi="GHEA Grapalat" w:cs="Sylfaen"/>
                <w:b/>
                <w:lang w:val="hy-AM"/>
              </w:rPr>
              <w:t xml:space="preserve"> 22 ` </w:t>
            </w:r>
            <w:r>
              <w:rPr>
                <w:rFonts w:ascii="Sylfaen" w:hAnsi="Sylfaen" w:cs="Calibri"/>
                <w:color w:val="000000"/>
              </w:rPr>
              <w:t>Шипы для фиксации</w:t>
            </w:r>
          </w:p>
        </w:tc>
      </w:tr>
    </w:tbl>
    <w:p w:rsidR="00B949DD" w:rsidRDefault="00B949DD" w:rsidP="00A03935">
      <w:pPr>
        <w:pStyle w:val="BodyText2"/>
        <w:tabs>
          <w:tab w:val="left" w:pos="900"/>
        </w:tabs>
        <w:spacing w:after="0" w:line="240" w:lineRule="auto"/>
        <w:ind w:firstLine="540"/>
        <w:jc w:val="right"/>
        <w:rPr>
          <w:rFonts w:ascii="GHEA Grapalat" w:hAnsi="GHEA Grapalat" w:cs="Sylfaen"/>
          <w:b/>
          <w:bCs/>
          <w:i/>
          <w:iCs/>
          <w:sz w:val="20"/>
          <w:u w:val="single"/>
          <w:lang w:val="en-US"/>
        </w:rPr>
      </w:pPr>
    </w:p>
    <w:p w:rsidR="00B949DD" w:rsidRPr="00902BAF" w:rsidRDefault="00B949DD" w:rsidP="00A03935">
      <w:pPr>
        <w:pStyle w:val="BodyText2"/>
        <w:tabs>
          <w:tab w:val="left" w:pos="900"/>
        </w:tabs>
        <w:spacing w:after="0" w:line="240" w:lineRule="auto"/>
        <w:ind w:firstLine="540"/>
        <w:jc w:val="right"/>
        <w:rPr>
          <w:rFonts w:ascii="GHEA Grapalat" w:hAnsi="GHEA Grapalat" w:cs="Sylfaen"/>
          <w:b/>
          <w:bCs/>
          <w:i/>
          <w:iCs/>
          <w:sz w:val="20"/>
          <w:u w:val="single"/>
          <w:lang w:val="en-US"/>
        </w:rPr>
      </w:pP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902BAF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0.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ind w:firstLine="720"/>
        <w:jc w:val="center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:rsidR="00A03935" w:rsidRPr="00902BAF" w:rsidRDefault="00902BAF" w:rsidP="00A03935">
      <w:pPr>
        <w:pStyle w:val="BodyText2"/>
        <w:tabs>
          <w:tab w:val="left" w:pos="900"/>
        </w:tabs>
        <w:spacing w:after="0" w:line="240" w:lineRule="auto"/>
        <w:ind w:firstLine="720"/>
        <w:jc w:val="center"/>
        <w:rPr>
          <w:rFonts w:ascii="GHEA Grapalat" w:hAnsi="GHEA Grapalat" w:cs="Sylfaen"/>
          <w:b/>
          <w:bCs/>
          <w:i/>
          <w:iCs/>
          <w:sz w:val="20"/>
          <w:u w:val="single"/>
          <w:lang w:val="ru-RU"/>
        </w:rPr>
      </w:pPr>
      <w:r w:rsidRPr="00902BAF">
        <w:rPr>
          <w:rFonts w:ascii="GHEA Grapalat" w:hAnsi="GHEA Grapalat" w:cs="Sylfaen"/>
          <w:b/>
          <w:bCs/>
          <w:i/>
          <w:iCs/>
          <w:sz w:val="20"/>
          <w:u w:val="single"/>
          <w:lang w:val="ru-RU"/>
        </w:rPr>
        <w:t>4.</w:t>
      </w:r>
      <w:r w:rsidR="00A03935" w:rsidRPr="00902BAF">
        <w:rPr>
          <w:rFonts w:ascii="GHEA Grapalat" w:hAnsi="GHEA Grapalat" w:cs="Sylfaen"/>
          <w:b/>
          <w:bCs/>
          <w:i/>
          <w:iCs/>
          <w:sz w:val="20"/>
          <w:u w:val="single"/>
          <w:lang w:val="ru-RU"/>
        </w:rPr>
        <w:t xml:space="preserve"> Об организации переговоров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ind w:left="1260"/>
        <w:jc w:val="center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>(Ж. Папоян)</w:t>
      </w:r>
    </w:p>
    <w:p w:rsidR="00B66684" w:rsidRPr="00B66684" w:rsidRDefault="00B66684" w:rsidP="00B66684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Cs/>
          <w:iCs/>
          <w:sz w:val="20"/>
          <w:lang w:val="ru-RU"/>
        </w:rPr>
      </w:pPr>
      <w:r>
        <w:rPr>
          <w:rFonts w:ascii="GHEA Grapalat" w:hAnsi="GHEA Grapalat" w:cs="Sylfaen"/>
          <w:bCs/>
          <w:iCs/>
          <w:sz w:val="20"/>
          <w:lang w:val="ru-RU"/>
        </w:rPr>
        <w:t xml:space="preserve">Поскольку </w:t>
      </w:r>
      <w:r w:rsidRPr="00B66684">
        <w:rPr>
          <w:rFonts w:ascii="GHEA Grapalat" w:hAnsi="GHEA Grapalat" w:cs="Sylfaen"/>
          <w:bCs/>
          <w:iCs/>
          <w:sz w:val="20"/>
          <w:lang w:val="ru-RU"/>
        </w:rPr>
        <w:t xml:space="preserve"> участников торгов, получи</w:t>
      </w:r>
      <w:r w:rsidR="007A0CE9">
        <w:rPr>
          <w:rFonts w:ascii="GHEA Grapalat" w:hAnsi="GHEA Grapalat" w:cs="Sylfaen"/>
          <w:bCs/>
          <w:iCs/>
          <w:sz w:val="20"/>
          <w:lang w:val="ru-RU"/>
        </w:rPr>
        <w:t>вших удовлетворительную оценку</w:t>
      </w:r>
      <w:r w:rsidR="007A0CE9">
        <w:rPr>
          <w:rFonts w:ascii="GHEA Grapalat" w:hAnsi="GHEA Grapalat" w:cs="Sylfaen"/>
          <w:bCs/>
          <w:iCs/>
          <w:sz w:val="20"/>
          <w:lang w:val="en-US"/>
        </w:rPr>
        <w:t xml:space="preserve"> 16 </w:t>
      </w:r>
      <w:proofErr w:type="spellStart"/>
      <w:r w:rsidR="007A0CE9">
        <w:rPr>
          <w:rFonts w:ascii="GHEA Grapalat" w:hAnsi="GHEA Grapalat" w:cs="Sylfaen"/>
          <w:bCs/>
          <w:iCs/>
          <w:sz w:val="20"/>
          <w:lang w:val="en-US"/>
        </w:rPr>
        <w:t>лота</w:t>
      </w:r>
      <w:proofErr w:type="spellEnd"/>
      <w:r w:rsidR="007A0CE9">
        <w:rPr>
          <w:rFonts w:ascii="GHEA Grapalat" w:hAnsi="GHEA Grapalat" w:cs="Sylfaen"/>
          <w:bCs/>
          <w:iCs/>
          <w:sz w:val="20"/>
          <w:lang w:val="en-US"/>
        </w:rPr>
        <w:t xml:space="preserve"> </w:t>
      </w:r>
      <w:r w:rsidRPr="00B66684">
        <w:rPr>
          <w:rFonts w:ascii="GHEA Grapalat" w:hAnsi="GHEA Grapalat" w:cs="Sylfaen"/>
          <w:bCs/>
          <w:iCs/>
          <w:sz w:val="20"/>
          <w:lang w:val="ru-RU"/>
        </w:rPr>
        <w:t>представили равные заявки, комитет решил:</w:t>
      </w:r>
    </w:p>
    <w:p w:rsidR="00B66684" w:rsidRDefault="00B66684" w:rsidP="00B66684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Cs/>
          <w:iCs/>
          <w:sz w:val="20"/>
          <w:lang w:val="en-US"/>
        </w:rPr>
      </w:pPr>
      <w:r w:rsidRPr="00B66684">
        <w:rPr>
          <w:rFonts w:ascii="GHEA Grapalat" w:hAnsi="GHEA Grapalat" w:cs="Sylfaen"/>
          <w:bCs/>
          <w:iCs/>
          <w:sz w:val="20"/>
          <w:lang w:val="ru-RU"/>
        </w:rPr>
        <w:t xml:space="preserve"> Правительство РА 04.05.2017 Согласно части 5 пункта 40 Порядка организации закупки, утвержденного Постановлением № 526-N եցնեpend Приостановить заседание открытия торгов для определения победителя в соответствии с пунктом 1 части 1 статьи 38 Закона РА. по закупкам: созвать в этом году совещание для проведения одновременных переговоров по снижению предложенных цен. 8 февраля 2021 года в 11:15 установить время переговоров 5 минут.</w:t>
      </w:r>
    </w:p>
    <w:p w:rsidR="00A03935" w:rsidRPr="00902BAF" w:rsidRDefault="00A03935" w:rsidP="00B66684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902BAF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0.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jc w:val="both"/>
        <w:rPr>
          <w:rFonts w:ascii="GHEA Grapalat" w:hAnsi="GHEA Grapalat" w:cs="Sylfaen"/>
          <w:b/>
          <w:bCs/>
          <w:i/>
          <w:iCs/>
          <w:sz w:val="20"/>
          <w:lang w:val="en-US"/>
        </w:rPr>
      </w:pPr>
    </w:p>
    <w:p w:rsidR="00A03935" w:rsidRPr="00902BAF" w:rsidRDefault="00902BAF" w:rsidP="00A0393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b/>
          <w:sz w:val="20"/>
          <w:lang w:val="ru-RU"/>
        </w:rPr>
      </w:pPr>
      <w:proofErr w:type="gramStart"/>
      <w:r>
        <w:rPr>
          <w:rFonts w:ascii="GHEA Grapalat" w:hAnsi="GHEA Grapalat" w:cs="Sylfaen"/>
          <w:b/>
          <w:sz w:val="20"/>
          <w:u w:val="single"/>
          <w:lang w:val="en-US"/>
        </w:rPr>
        <w:t>5</w:t>
      </w:r>
      <w:r w:rsidR="00A03935" w:rsidRPr="00902BAF">
        <w:rPr>
          <w:rFonts w:ascii="GHEA Grapalat" w:hAnsi="GHEA Grapalat" w:cs="Sylfaen"/>
          <w:b/>
          <w:sz w:val="20"/>
          <w:u w:val="single"/>
          <w:lang w:val="ru-RU"/>
        </w:rPr>
        <w:t>.Об утверждении даты, времени и места проведения следующего заседания комиссии</w:t>
      </w:r>
      <w:r w:rsidR="00A03935" w:rsidRPr="00902BAF">
        <w:rPr>
          <w:rFonts w:ascii="GHEA Grapalat" w:hAnsi="GHEA Grapalat" w:cs="Sylfaen"/>
          <w:b/>
          <w:sz w:val="20"/>
          <w:lang w:val="ru-RU"/>
        </w:rPr>
        <w:t>.</w:t>
      </w:r>
      <w:proofErr w:type="gramEnd"/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ind w:left="1260"/>
        <w:jc w:val="center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>(Ж. Папоян)</w:t>
      </w:r>
    </w:p>
    <w:p w:rsidR="00A03935" w:rsidRPr="00902BAF" w:rsidRDefault="00A03935" w:rsidP="00A03935">
      <w:pPr>
        <w:pStyle w:val="BodyText2"/>
        <w:tabs>
          <w:tab w:val="left" w:pos="900"/>
        </w:tabs>
        <w:spacing w:after="0" w:line="240" w:lineRule="auto"/>
        <w:jc w:val="center"/>
        <w:rPr>
          <w:rFonts w:ascii="GHEA Grapalat" w:hAnsi="GHEA Grapalat" w:cs="Sylfaen"/>
          <w:sz w:val="20"/>
          <w:lang w:val="ru-RU"/>
        </w:rPr>
      </w:pPr>
    </w:p>
    <w:p w:rsidR="00902BAF" w:rsidRDefault="000744F9" w:rsidP="00902BAF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en-US"/>
        </w:rPr>
      </w:pPr>
      <w:r w:rsidRPr="000744F9">
        <w:rPr>
          <w:rFonts w:ascii="GHEA Grapalat" w:hAnsi="GHEA Grapalat" w:cs="Sylfaen"/>
          <w:sz w:val="20"/>
          <w:lang w:val="ru-RU"/>
        </w:rPr>
        <w:t>Очередное заседание Оценочной комиссии провести в день проведения переговоров по процедуре запроса котировок</w:t>
      </w:r>
      <w:r>
        <w:rPr>
          <w:rFonts w:ascii="GHEA Grapalat" w:hAnsi="GHEA Grapalat" w:cs="Sylfaen"/>
          <w:sz w:val="20"/>
          <w:lang w:val="en-US"/>
        </w:rPr>
        <w:t xml:space="preserve"> </w:t>
      </w:r>
      <w:bookmarkStart w:id="0" w:name="_GoBack"/>
      <w:bookmarkEnd w:id="0"/>
      <w:r w:rsidR="00A03935" w:rsidRPr="00902BAF">
        <w:rPr>
          <w:rFonts w:ascii="GHEA Grapalat" w:hAnsi="GHEA Grapalat" w:cs="Sylfaen"/>
          <w:sz w:val="20"/>
          <w:lang w:val="ru-RU"/>
        </w:rPr>
        <w:t xml:space="preserve">под кодом </w:t>
      </w:r>
      <w:r w:rsidR="005F0936">
        <w:rPr>
          <w:rFonts w:ascii="GHEA Grapalat" w:hAnsi="GHEA Grapalat" w:cs="Sylfaen"/>
          <w:sz w:val="20"/>
          <w:lang w:val="ru-RU"/>
        </w:rPr>
        <w:t>Т17 POL-GHAPDZB- 21/5-BNA</w:t>
      </w:r>
      <w:r w:rsidR="00902BAF">
        <w:rPr>
          <w:rFonts w:ascii="GHEA Grapalat" w:hAnsi="GHEA Grapalat" w:cs="Sylfaen"/>
          <w:sz w:val="20"/>
          <w:lang w:val="en-US"/>
        </w:rPr>
        <w:t xml:space="preserve"> </w:t>
      </w:r>
      <w:r w:rsidR="00A03935" w:rsidRPr="00902BAF">
        <w:rPr>
          <w:rFonts w:ascii="GHEA Grapalat" w:hAnsi="GHEA Grapalat" w:cs="Sylfaen"/>
          <w:sz w:val="20"/>
          <w:lang w:val="ru-RU"/>
        </w:rPr>
        <w:t xml:space="preserve">в здании Муниципалитет Ереван Тигран Меци пр., 36а </w:t>
      </w:r>
    </w:p>
    <w:p w:rsidR="00902BAF" w:rsidRPr="00902BAF" w:rsidRDefault="00A03935" w:rsidP="00902BAF">
      <w:pPr>
        <w:pStyle w:val="BodyText2"/>
        <w:tabs>
          <w:tab w:val="left" w:pos="900"/>
        </w:tabs>
        <w:spacing w:after="0" w:line="240" w:lineRule="auto"/>
        <w:ind w:firstLine="720"/>
        <w:jc w:val="both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b/>
          <w:bCs/>
          <w:i/>
          <w:iCs/>
          <w:sz w:val="20"/>
          <w:lang w:val="ru-RU"/>
        </w:rPr>
        <w:t>Принято решение: за 3 , против: 0.</w:t>
      </w:r>
    </w:p>
    <w:p w:rsidR="00A03935" w:rsidRPr="00902BAF" w:rsidRDefault="00A03935" w:rsidP="00902BAF">
      <w:pPr>
        <w:pStyle w:val="BodyText2"/>
        <w:tabs>
          <w:tab w:val="left" w:pos="900"/>
        </w:tabs>
        <w:spacing w:after="100" w:afterAutospacing="1" w:line="240" w:lineRule="auto"/>
        <w:ind w:firstLine="720"/>
        <w:jc w:val="both"/>
        <w:rPr>
          <w:rFonts w:ascii="GHEA Grapalat" w:hAnsi="GHEA Grapalat" w:cs="Sylfaen"/>
          <w:b/>
          <w:bCs/>
          <w:i/>
          <w:iCs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ab/>
        <w:t>Участвовали:</w:t>
      </w:r>
    </w:p>
    <w:p w:rsidR="00A03935" w:rsidRPr="00902BAF" w:rsidRDefault="00A03935" w:rsidP="00A03935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ab/>
        <w:t xml:space="preserve">Председатель комиссии: </w:t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  <w:t>Ж. Папоян</w:t>
      </w:r>
    </w:p>
    <w:p w:rsidR="00A03935" w:rsidRPr="00902BAF" w:rsidRDefault="00A03935" w:rsidP="00A03935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:rsidR="00A03935" w:rsidRPr="00902BAF" w:rsidRDefault="00A03935" w:rsidP="00A03935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GHEA Grapalat"/>
          <w:sz w:val="20"/>
          <w:lang w:val="ru-RU"/>
        </w:rPr>
      </w:pPr>
      <w:r w:rsidRPr="00902BAF">
        <w:rPr>
          <w:rFonts w:ascii="GHEA Grapalat" w:hAnsi="GHEA Grapalat" w:cs="GHEA Grapalat"/>
          <w:sz w:val="20"/>
          <w:lang w:val="ru-RU"/>
        </w:rPr>
        <w:tab/>
        <w:t>Члены</w:t>
      </w:r>
      <w:r w:rsidRPr="00902BAF">
        <w:rPr>
          <w:rFonts w:ascii="GHEA Grapalat" w:hAnsi="GHEA Grapalat" w:cs="Sylfaen"/>
          <w:sz w:val="20"/>
          <w:lang w:val="ru-RU"/>
        </w:rPr>
        <w:t xml:space="preserve"> </w:t>
      </w:r>
      <w:r w:rsidRPr="00902BAF">
        <w:rPr>
          <w:rFonts w:ascii="GHEA Grapalat" w:hAnsi="GHEA Grapalat" w:cs="GHEA Grapalat"/>
          <w:sz w:val="20"/>
          <w:lang w:val="ru-RU"/>
        </w:rPr>
        <w:t>комиссии</w:t>
      </w:r>
      <w:r w:rsidRPr="00902BAF">
        <w:rPr>
          <w:rFonts w:ascii="GHEA Grapalat" w:hAnsi="GHEA Grapalat" w:cs="Sylfaen"/>
          <w:sz w:val="20"/>
          <w:lang w:val="ru-RU"/>
        </w:rPr>
        <w:t xml:space="preserve">: </w:t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GHEA Grapalat"/>
          <w:sz w:val="20"/>
          <w:lang w:val="ru-RU"/>
        </w:rPr>
        <w:t>М. Маргарян</w:t>
      </w:r>
    </w:p>
    <w:p w:rsidR="00A03935" w:rsidRPr="00902BAF" w:rsidRDefault="00A03935" w:rsidP="00A03935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</w:p>
    <w:p w:rsidR="00A03935" w:rsidRPr="00902BAF" w:rsidRDefault="00A03935" w:rsidP="00A03935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</w:r>
      <w:r w:rsidRPr="00902BAF">
        <w:rPr>
          <w:rFonts w:ascii="GHEA Grapalat" w:hAnsi="GHEA Grapalat" w:cs="Sylfaen"/>
          <w:sz w:val="20"/>
          <w:lang w:val="ru-RU"/>
        </w:rPr>
        <w:tab/>
        <w:t>Л. Котанян</w:t>
      </w:r>
    </w:p>
    <w:p w:rsidR="00A03935" w:rsidRPr="00902BAF" w:rsidRDefault="00A03935" w:rsidP="00A03935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ru-RU"/>
        </w:rPr>
      </w:pPr>
    </w:p>
    <w:p w:rsidR="00493AF9" w:rsidRPr="00902BAF" w:rsidRDefault="00A03935" w:rsidP="00902BAF">
      <w:pPr>
        <w:pStyle w:val="BodyText2"/>
        <w:tabs>
          <w:tab w:val="left" w:pos="-426"/>
        </w:tabs>
        <w:spacing w:after="0" w:line="240" w:lineRule="auto"/>
        <w:ind w:left="-993"/>
        <w:rPr>
          <w:rFonts w:ascii="GHEA Grapalat" w:hAnsi="GHEA Grapalat" w:cs="Sylfaen"/>
          <w:sz w:val="20"/>
          <w:lang w:val="en-US"/>
        </w:rPr>
      </w:pPr>
      <w:r w:rsidRPr="00902BAF">
        <w:rPr>
          <w:rFonts w:ascii="GHEA Grapalat" w:hAnsi="GHEA Grapalat" w:cs="GHEA Grapalat"/>
          <w:sz w:val="20"/>
          <w:lang w:val="ru-RU"/>
        </w:rPr>
        <w:tab/>
        <w:t>секретарь</w:t>
      </w:r>
      <w:r w:rsidRPr="00902BAF">
        <w:rPr>
          <w:rFonts w:ascii="GHEA Grapalat" w:hAnsi="GHEA Grapalat" w:cs="Sylfaen"/>
          <w:sz w:val="20"/>
          <w:lang w:val="ru-RU"/>
        </w:rPr>
        <w:t xml:space="preserve"> </w:t>
      </w:r>
      <w:r w:rsidRPr="00902BAF">
        <w:rPr>
          <w:rFonts w:ascii="GHEA Grapalat" w:hAnsi="GHEA Grapalat" w:cs="GHEA Grapalat"/>
          <w:sz w:val="20"/>
          <w:lang w:val="ru-RU"/>
        </w:rPr>
        <w:t xml:space="preserve">комиссии </w:t>
      </w:r>
      <w:r w:rsidRPr="00902BAF">
        <w:rPr>
          <w:rFonts w:ascii="GHEA Grapalat" w:hAnsi="GHEA Grapalat" w:cs="GHEA Grapalat"/>
          <w:sz w:val="20"/>
          <w:lang w:val="ru-RU"/>
        </w:rPr>
        <w:tab/>
      </w:r>
      <w:r w:rsidRPr="00902BAF">
        <w:rPr>
          <w:rFonts w:ascii="GHEA Grapalat" w:hAnsi="GHEA Grapalat" w:cs="GHEA Grapalat"/>
          <w:sz w:val="20"/>
          <w:lang w:val="ru-RU"/>
        </w:rPr>
        <w:tab/>
      </w:r>
      <w:r w:rsidRPr="00902BAF">
        <w:rPr>
          <w:rFonts w:ascii="GHEA Grapalat" w:hAnsi="GHEA Grapalat" w:cs="GHEA Grapalat"/>
          <w:sz w:val="20"/>
          <w:lang w:val="ru-RU"/>
        </w:rPr>
        <w:tab/>
        <w:t>Э</w:t>
      </w:r>
      <w:r w:rsidRPr="00902BAF">
        <w:rPr>
          <w:rFonts w:ascii="GHEA Grapalat" w:hAnsi="GHEA Grapalat" w:cs="Sylfaen"/>
          <w:sz w:val="20"/>
          <w:lang w:val="ru-RU"/>
        </w:rPr>
        <w:t xml:space="preserve">. </w:t>
      </w:r>
      <w:r w:rsidRPr="00902BAF">
        <w:rPr>
          <w:rFonts w:ascii="GHEA Grapalat" w:hAnsi="GHEA Grapalat" w:cs="GHEA Grapalat"/>
          <w:sz w:val="20"/>
          <w:lang w:val="ru-RU"/>
        </w:rPr>
        <w:t>Григорян</w:t>
      </w:r>
    </w:p>
    <w:sectPr w:rsidR="00493AF9" w:rsidRPr="00902BAF" w:rsidSect="00277F92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C3D93"/>
    <w:multiLevelType w:val="hybridMultilevel"/>
    <w:tmpl w:val="22F8F7EA"/>
    <w:lvl w:ilvl="0" w:tplc="0419000F">
      <w:start w:val="1"/>
      <w:numFmt w:val="decimal"/>
      <w:lvlText w:val="%1."/>
      <w:lvlJc w:val="left"/>
      <w:pPr>
        <w:ind w:left="-273" w:hanging="360"/>
      </w:pPr>
    </w:lvl>
    <w:lvl w:ilvl="1" w:tplc="04190019" w:tentative="1">
      <w:start w:val="1"/>
      <w:numFmt w:val="lowerLetter"/>
      <w:lvlText w:val="%2."/>
      <w:lvlJc w:val="left"/>
      <w:pPr>
        <w:ind w:left="447" w:hanging="360"/>
      </w:pPr>
    </w:lvl>
    <w:lvl w:ilvl="2" w:tplc="0419001B" w:tentative="1">
      <w:start w:val="1"/>
      <w:numFmt w:val="lowerRoman"/>
      <w:lvlText w:val="%3."/>
      <w:lvlJc w:val="right"/>
      <w:pPr>
        <w:ind w:left="1167" w:hanging="180"/>
      </w:pPr>
    </w:lvl>
    <w:lvl w:ilvl="3" w:tplc="0419000F" w:tentative="1">
      <w:start w:val="1"/>
      <w:numFmt w:val="decimal"/>
      <w:lvlText w:val="%4."/>
      <w:lvlJc w:val="left"/>
      <w:pPr>
        <w:ind w:left="1887" w:hanging="360"/>
      </w:pPr>
    </w:lvl>
    <w:lvl w:ilvl="4" w:tplc="04190019" w:tentative="1">
      <w:start w:val="1"/>
      <w:numFmt w:val="lowerLetter"/>
      <w:lvlText w:val="%5."/>
      <w:lvlJc w:val="left"/>
      <w:pPr>
        <w:ind w:left="2607" w:hanging="360"/>
      </w:pPr>
    </w:lvl>
    <w:lvl w:ilvl="5" w:tplc="0419001B" w:tentative="1">
      <w:start w:val="1"/>
      <w:numFmt w:val="lowerRoman"/>
      <w:lvlText w:val="%6."/>
      <w:lvlJc w:val="right"/>
      <w:pPr>
        <w:ind w:left="3327" w:hanging="180"/>
      </w:pPr>
    </w:lvl>
    <w:lvl w:ilvl="6" w:tplc="0419000F" w:tentative="1">
      <w:start w:val="1"/>
      <w:numFmt w:val="decimal"/>
      <w:lvlText w:val="%7."/>
      <w:lvlJc w:val="left"/>
      <w:pPr>
        <w:ind w:left="4047" w:hanging="360"/>
      </w:pPr>
    </w:lvl>
    <w:lvl w:ilvl="7" w:tplc="04190019" w:tentative="1">
      <w:start w:val="1"/>
      <w:numFmt w:val="lowerLetter"/>
      <w:lvlText w:val="%8."/>
      <w:lvlJc w:val="left"/>
      <w:pPr>
        <w:ind w:left="4767" w:hanging="360"/>
      </w:pPr>
    </w:lvl>
    <w:lvl w:ilvl="8" w:tplc="0419001B" w:tentative="1">
      <w:start w:val="1"/>
      <w:numFmt w:val="lowerRoman"/>
      <w:lvlText w:val="%9."/>
      <w:lvlJc w:val="right"/>
      <w:pPr>
        <w:ind w:left="5487" w:hanging="180"/>
      </w:pPr>
    </w:lvl>
  </w:abstractNum>
  <w:abstractNum w:abstractNumId="1">
    <w:nsid w:val="4476238C"/>
    <w:multiLevelType w:val="hybridMultilevel"/>
    <w:tmpl w:val="B034601E"/>
    <w:lvl w:ilvl="0" w:tplc="7B76C0F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14"/>
    <w:rsid w:val="000317E5"/>
    <w:rsid w:val="000744F9"/>
    <w:rsid w:val="0009153C"/>
    <w:rsid w:val="00101E71"/>
    <w:rsid w:val="00162F92"/>
    <w:rsid w:val="0018670C"/>
    <w:rsid w:val="001D5E7A"/>
    <w:rsid w:val="001F37D5"/>
    <w:rsid w:val="00277F92"/>
    <w:rsid w:val="00281F39"/>
    <w:rsid w:val="00295AEF"/>
    <w:rsid w:val="002A3EF2"/>
    <w:rsid w:val="00323BA8"/>
    <w:rsid w:val="00336414"/>
    <w:rsid w:val="00402E20"/>
    <w:rsid w:val="00493AF9"/>
    <w:rsid w:val="00527BA3"/>
    <w:rsid w:val="00541883"/>
    <w:rsid w:val="005A3D5E"/>
    <w:rsid w:val="005F0936"/>
    <w:rsid w:val="00606141"/>
    <w:rsid w:val="00641C79"/>
    <w:rsid w:val="00695475"/>
    <w:rsid w:val="006D196F"/>
    <w:rsid w:val="006D3150"/>
    <w:rsid w:val="00731248"/>
    <w:rsid w:val="007A0CE9"/>
    <w:rsid w:val="007D5FDB"/>
    <w:rsid w:val="007D787A"/>
    <w:rsid w:val="00810396"/>
    <w:rsid w:val="00817975"/>
    <w:rsid w:val="008D4AF6"/>
    <w:rsid w:val="00902BAF"/>
    <w:rsid w:val="0091761E"/>
    <w:rsid w:val="00936AF1"/>
    <w:rsid w:val="009544D6"/>
    <w:rsid w:val="00A03935"/>
    <w:rsid w:val="00A806A7"/>
    <w:rsid w:val="00AE6776"/>
    <w:rsid w:val="00B1346F"/>
    <w:rsid w:val="00B426C0"/>
    <w:rsid w:val="00B52B79"/>
    <w:rsid w:val="00B66684"/>
    <w:rsid w:val="00B949DD"/>
    <w:rsid w:val="00BB544D"/>
    <w:rsid w:val="00BC32E4"/>
    <w:rsid w:val="00BC653A"/>
    <w:rsid w:val="00C01308"/>
    <w:rsid w:val="00C34433"/>
    <w:rsid w:val="00C54779"/>
    <w:rsid w:val="00D30151"/>
    <w:rsid w:val="00D4066E"/>
    <w:rsid w:val="00D463AD"/>
    <w:rsid w:val="00D662C0"/>
    <w:rsid w:val="00D92818"/>
    <w:rsid w:val="00DF5BB3"/>
    <w:rsid w:val="00E51532"/>
    <w:rsid w:val="00EA7538"/>
    <w:rsid w:val="00EE42AE"/>
    <w:rsid w:val="00F17F84"/>
    <w:rsid w:val="00FE7CF6"/>
    <w:rsid w:val="00FF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8670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x-none" w:eastAsia="ru-RU"/>
    </w:rPr>
  </w:style>
  <w:style w:type="paragraph" w:styleId="Heading3">
    <w:name w:val="heading 3"/>
    <w:basedOn w:val="Normal"/>
    <w:next w:val="Normal"/>
    <w:link w:val="Heading3Char"/>
    <w:uiPriority w:val="9"/>
    <w:qFormat/>
    <w:rsid w:val="0018670C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paragraph" w:styleId="Heading4">
    <w:name w:val="heading 4"/>
    <w:basedOn w:val="Normal"/>
    <w:link w:val="Heading4Char"/>
    <w:uiPriority w:val="9"/>
    <w:qFormat/>
    <w:rsid w:val="00A0393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8670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3BA8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7D787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BodyTextIndent2Char">
    <w:name w:val="Body Text Indent 2 Char"/>
    <w:basedOn w:val="DefaultParagraphFont"/>
    <w:link w:val="BodyTextIndent2"/>
    <w:rsid w:val="007D787A"/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Heading1Char">
    <w:name w:val="Heading 1 Char"/>
    <w:basedOn w:val="DefaultParagraphFont"/>
    <w:link w:val="Heading1"/>
    <w:rsid w:val="0018670C"/>
    <w:rPr>
      <w:rFonts w:ascii="Arial Armenian" w:eastAsia="Times New Roman" w:hAnsi="Arial Armenian" w:cs="Times New Roman"/>
      <w:sz w:val="28"/>
      <w:szCs w:val="20"/>
      <w:lang w:val="x-none"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18670C"/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character" w:customStyle="1" w:styleId="Heading5Char">
    <w:name w:val="Heading 5 Char"/>
    <w:basedOn w:val="DefaultParagraphFont"/>
    <w:link w:val="Heading5"/>
    <w:uiPriority w:val="9"/>
    <w:rsid w:val="0018670C"/>
    <w:rPr>
      <w:rFonts w:ascii="Calibri" w:eastAsia="Times New Roman" w:hAnsi="Calibri" w:cs="Times New Roman"/>
      <w:b/>
      <w:bCs/>
      <w:i/>
      <w:iCs/>
      <w:sz w:val="26"/>
      <w:szCs w:val="26"/>
      <w:lang w:val="en-US" w:eastAsia="x-none"/>
    </w:rPr>
  </w:style>
  <w:style w:type="paragraph" w:styleId="BodyText">
    <w:name w:val="Body Text"/>
    <w:basedOn w:val="Normal"/>
    <w:link w:val="BodyTextChar"/>
    <w:uiPriority w:val="99"/>
    <w:rsid w:val="0018670C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character" w:customStyle="1" w:styleId="BodyTextChar">
    <w:name w:val="Body Text Char"/>
    <w:basedOn w:val="DefaultParagraphFont"/>
    <w:link w:val="BodyText"/>
    <w:uiPriority w:val="99"/>
    <w:rsid w:val="0018670C"/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18670C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x-none"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18670C"/>
    <w:rPr>
      <w:rFonts w:ascii="Arial LatArm" w:eastAsia="Times New Roman" w:hAnsi="Arial LatArm" w:cs="Times New Roman"/>
      <w:sz w:val="24"/>
      <w:szCs w:val="20"/>
      <w:lang w:val="x-none" w:eastAsia="ru-RU"/>
    </w:rPr>
  </w:style>
  <w:style w:type="paragraph" w:styleId="BodyTextIndent3">
    <w:name w:val="Body Text Indent 3"/>
    <w:basedOn w:val="Normal"/>
    <w:link w:val="BodyTextIndent3Char"/>
    <w:uiPriority w:val="99"/>
    <w:rsid w:val="0018670C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8670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HeaderChar">
    <w:name w:val="Header Char"/>
    <w:link w:val="Header"/>
    <w:rsid w:val="0018670C"/>
    <w:rPr>
      <w:lang w:val="en-AU" w:eastAsia="ru-RU"/>
    </w:rPr>
  </w:style>
  <w:style w:type="paragraph" w:styleId="Header">
    <w:name w:val="header"/>
    <w:basedOn w:val="Normal"/>
    <w:link w:val="HeaderChar"/>
    <w:rsid w:val="0018670C"/>
    <w:pPr>
      <w:tabs>
        <w:tab w:val="center" w:pos="4153"/>
        <w:tab w:val="right" w:pos="8306"/>
      </w:tabs>
      <w:spacing w:after="0" w:line="240" w:lineRule="auto"/>
    </w:pPr>
    <w:rPr>
      <w:lang w:val="en-AU" w:eastAsia="ru-RU"/>
    </w:rPr>
  </w:style>
  <w:style w:type="character" w:customStyle="1" w:styleId="1">
    <w:name w:val="Верхний колонтитул Знак1"/>
    <w:basedOn w:val="DefaultParagraphFont"/>
    <w:uiPriority w:val="99"/>
    <w:semiHidden/>
    <w:rsid w:val="0018670C"/>
  </w:style>
  <w:style w:type="character" w:customStyle="1" w:styleId="HeaderChar1">
    <w:name w:val="Header Char1"/>
    <w:rsid w:val="0018670C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18670C"/>
    <w:rPr>
      <w:lang w:eastAsia="ru-RU"/>
    </w:rPr>
  </w:style>
  <w:style w:type="paragraph" w:styleId="Footer">
    <w:name w:val="footer"/>
    <w:basedOn w:val="Normal"/>
    <w:link w:val="FooterChar"/>
    <w:uiPriority w:val="99"/>
    <w:rsid w:val="0018670C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0">
    <w:name w:val="Нижний колонтитул Знак1"/>
    <w:basedOn w:val="DefaultParagraphFont"/>
    <w:uiPriority w:val="99"/>
    <w:semiHidden/>
    <w:rsid w:val="0018670C"/>
  </w:style>
  <w:style w:type="character" w:customStyle="1" w:styleId="FooterChar1">
    <w:name w:val="Footer Char1"/>
    <w:rsid w:val="0018670C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18670C"/>
  </w:style>
  <w:style w:type="character" w:styleId="Strong">
    <w:name w:val="Strong"/>
    <w:uiPriority w:val="22"/>
    <w:qFormat/>
    <w:rsid w:val="0018670C"/>
    <w:rPr>
      <w:b/>
      <w:bCs/>
    </w:rPr>
  </w:style>
  <w:style w:type="character" w:customStyle="1" w:styleId="apple-converted-space">
    <w:name w:val="apple-converted-space"/>
    <w:basedOn w:val="DefaultParagraphFont"/>
    <w:rsid w:val="0018670C"/>
  </w:style>
  <w:style w:type="character" w:customStyle="1" w:styleId="FontStyle21">
    <w:name w:val="Font Style21"/>
    <w:uiPriority w:val="99"/>
    <w:rsid w:val="0018670C"/>
    <w:rPr>
      <w:rFonts w:ascii="Sylfaen" w:hAnsi="Sylfaen" w:cs="Sylfaen"/>
      <w:color w:val="000000"/>
      <w:spacing w:val="10"/>
      <w:sz w:val="16"/>
      <w:szCs w:val="16"/>
    </w:rPr>
  </w:style>
  <w:style w:type="paragraph" w:styleId="BalloonText">
    <w:name w:val="Balloon Text"/>
    <w:basedOn w:val="Normal"/>
    <w:link w:val="BalloonTextChar"/>
    <w:rsid w:val="0018670C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 w:eastAsia="x-none"/>
    </w:rPr>
  </w:style>
  <w:style w:type="character" w:customStyle="1" w:styleId="BalloonTextChar">
    <w:name w:val="Balloon Text Char"/>
    <w:basedOn w:val="DefaultParagraphFont"/>
    <w:link w:val="BalloonText"/>
    <w:rsid w:val="0018670C"/>
    <w:rPr>
      <w:rFonts w:ascii="Tahoma" w:eastAsia="Times New Roman" w:hAnsi="Tahoma" w:cs="Times New Roman"/>
      <w:sz w:val="16"/>
      <w:szCs w:val="16"/>
      <w:lang w:val="en-US" w:eastAsia="x-none"/>
    </w:rPr>
  </w:style>
  <w:style w:type="character" w:styleId="FollowedHyperlink">
    <w:name w:val="FollowedHyperlink"/>
    <w:uiPriority w:val="99"/>
    <w:unhideWhenUsed/>
    <w:rsid w:val="0018670C"/>
    <w:rPr>
      <w:color w:val="800080"/>
      <w:u w:val="single"/>
    </w:rPr>
  </w:style>
  <w:style w:type="table" w:styleId="TableGrid">
    <w:name w:val="Table Grid"/>
    <w:basedOn w:val="TableNormal"/>
    <w:rsid w:val="00186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Normal"/>
    <w:rsid w:val="0018670C"/>
    <w:pP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64">
    <w:name w:val="xl64"/>
    <w:basedOn w:val="Normal"/>
    <w:rsid w:val="0018670C"/>
    <w:pPr>
      <w:spacing w:before="100" w:beforeAutospacing="1" w:after="100" w:afterAutospacing="1" w:line="240" w:lineRule="auto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71">
    <w:name w:val="xl71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72">
    <w:name w:val="xl72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Normal"/>
    <w:rsid w:val="001867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74">
    <w:name w:val="xl74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77">
    <w:name w:val="xl77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79">
    <w:name w:val="xl79"/>
    <w:basedOn w:val="Normal"/>
    <w:rsid w:val="0018670C"/>
    <w:pP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80">
    <w:name w:val="xl80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81">
    <w:name w:val="xl81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82">
    <w:name w:val="xl82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3">
    <w:name w:val="xl83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4">
    <w:name w:val="xl84"/>
    <w:basedOn w:val="Normal"/>
    <w:rsid w:val="001867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5">
    <w:name w:val="xl85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6">
    <w:name w:val="xl86"/>
    <w:basedOn w:val="Normal"/>
    <w:rsid w:val="001867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7">
    <w:name w:val="xl87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8">
    <w:name w:val="xl88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0">
    <w:name w:val="xl90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Normal"/>
    <w:rsid w:val="001867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3">
    <w:name w:val="xl93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4">
    <w:name w:val="xl94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5">
    <w:name w:val="xl95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8">
    <w:name w:val="xl98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9">
    <w:name w:val="xl99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0">
    <w:name w:val="xl100"/>
    <w:basedOn w:val="Normal"/>
    <w:rsid w:val="0018670C"/>
    <w:pP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1">
    <w:name w:val="xl101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3">
    <w:name w:val="xl103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4">
    <w:name w:val="xl104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5">
    <w:name w:val="xl105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9">
    <w:name w:val="xl109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110">
    <w:name w:val="xl110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1">
    <w:name w:val="xl111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2">
    <w:name w:val="xl112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4">
    <w:name w:val="xl114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5">
    <w:name w:val="xl115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7">
    <w:name w:val="xl117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8">
    <w:name w:val="xl118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19">
    <w:name w:val="xl119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Normal"/>
    <w:rsid w:val="001867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23">
    <w:name w:val="xl123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25">
    <w:name w:val="xl125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Normal"/>
    <w:rsid w:val="001867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28">
    <w:name w:val="xl128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29">
    <w:name w:val="xl129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1">
    <w:name w:val="xl131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32">
    <w:name w:val="xl132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4">
    <w:name w:val="xl134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5">
    <w:name w:val="xl135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6">
    <w:name w:val="xl136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7">
    <w:name w:val="xl137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38">
    <w:name w:val="xl138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39">
    <w:name w:val="xl139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40">
    <w:name w:val="xl140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41">
    <w:name w:val="xl141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43">
    <w:name w:val="xl143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44">
    <w:name w:val="xl144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45">
    <w:name w:val="xl145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font5">
    <w:name w:val="font5"/>
    <w:basedOn w:val="Normal"/>
    <w:rsid w:val="0018670C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18670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18670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47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477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"/>
    <w:rsid w:val="00A03935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B52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8670C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x-none" w:eastAsia="ru-RU"/>
    </w:rPr>
  </w:style>
  <w:style w:type="paragraph" w:styleId="Heading3">
    <w:name w:val="heading 3"/>
    <w:basedOn w:val="Normal"/>
    <w:next w:val="Normal"/>
    <w:link w:val="Heading3Char"/>
    <w:uiPriority w:val="9"/>
    <w:qFormat/>
    <w:rsid w:val="0018670C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paragraph" w:styleId="Heading4">
    <w:name w:val="heading 4"/>
    <w:basedOn w:val="Normal"/>
    <w:link w:val="Heading4Char"/>
    <w:uiPriority w:val="9"/>
    <w:qFormat/>
    <w:rsid w:val="00A0393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8670C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9153C"/>
    <w:pPr>
      <w:spacing w:after="120" w:line="480" w:lineRule="auto"/>
    </w:pPr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customStyle="1" w:styleId="BodyText2Char">
    <w:name w:val="Body Text 2 Char"/>
    <w:basedOn w:val="DefaultParagraphFont"/>
    <w:link w:val="BodyText2"/>
    <w:rsid w:val="0009153C"/>
    <w:rPr>
      <w:rFonts w:ascii="Times Armenian" w:eastAsia="Times New Roman" w:hAnsi="Times Armenian" w:cs="Times New Roman"/>
      <w:sz w:val="24"/>
      <w:szCs w:val="20"/>
      <w:lang w:val="x-none" w:eastAsia="ru-RU"/>
    </w:rPr>
  </w:style>
  <w:style w:type="character" w:styleId="Hyperlink">
    <w:name w:val="Hyperlink"/>
    <w:uiPriority w:val="99"/>
    <w:unhideWhenUsed/>
    <w:rsid w:val="00281F3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3BA8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7D787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BodyTextIndent2Char">
    <w:name w:val="Body Text Indent 2 Char"/>
    <w:basedOn w:val="DefaultParagraphFont"/>
    <w:link w:val="BodyTextIndent2"/>
    <w:rsid w:val="007D787A"/>
    <w:rPr>
      <w:rFonts w:ascii="Baltica" w:eastAsia="Times New Roman" w:hAnsi="Baltica" w:cs="Times New Roman"/>
      <w:sz w:val="20"/>
      <w:szCs w:val="20"/>
      <w:lang w:eastAsia="ru-RU" w:bidi="ru-RU"/>
    </w:rPr>
  </w:style>
  <w:style w:type="character" w:customStyle="1" w:styleId="Heading1Char">
    <w:name w:val="Heading 1 Char"/>
    <w:basedOn w:val="DefaultParagraphFont"/>
    <w:link w:val="Heading1"/>
    <w:rsid w:val="0018670C"/>
    <w:rPr>
      <w:rFonts w:ascii="Arial Armenian" w:eastAsia="Times New Roman" w:hAnsi="Arial Armenian" w:cs="Times New Roman"/>
      <w:sz w:val="28"/>
      <w:szCs w:val="20"/>
      <w:lang w:val="x-none"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18670C"/>
    <w:rPr>
      <w:rFonts w:ascii="Times LatArm" w:eastAsia="Times New Roman" w:hAnsi="Times LatArm" w:cs="Times New Roman"/>
      <w:b/>
      <w:sz w:val="28"/>
      <w:szCs w:val="20"/>
      <w:lang w:val="x-none" w:eastAsia="ru-RU"/>
    </w:rPr>
  </w:style>
  <w:style w:type="character" w:customStyle="1" w:styleId="Heading5Char">
    <w:name w:val="Heading 5 Char"/>
    <w:basedOn w:val="DefaultParagraphFont"/>
    <w:link w:val="Heading5"/>
    <w:uiPriority w:val="9"/>
    <w:rsid w:val="0018670C"/>
    <w:rPr>
      <w:rFonts w:ascii="Calibri" w:eastAsia="Times New Roman" w:hAnsi="Calibri" w:cs="Times New Roman"/>
      <w:b/>
      <w:bCs/>
      <w:i/>
      <w:iCs/>
      <w:sz w:val="26"/>
      <w:szCs w:val="26"/>
      <w:lang w:val="en-US" w:eastAsia="x-none"/>
    </w:rPr>
  </w:style>
  <w:style w:type="paragraph" w:styleId="BodyText">
    <w:name w:val="Body Text"/>
    <w:basedOn w:val="Normal"/>
    <w:link w:val="BodyTextChar"/>
    <w:uiPriority w:val="99"/>
    <w:rsid w:val="0018670C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character" w:customStyle="1" w:styleId="BodyTextChar">
    <w:name w:val="Body Text Char"/>
    <w:basedOn w:val="DefaultParagraphFont"/>
    <w:link w:val="BodyText"/>
    <w:uiPriority w:val="99"/>
    <w:rsid w:val="0018670C"/>
    <w:rPr>
      <w:rFonts w:ascii="Arial Armenian" w:eastAsia="Times New Roman" w:hAnsi="Arial Armenian" w:cs="Times New Roman"/>
      <w:sz w:val="20"/>
      <w:szCs w:val="20"/>
      <w:lang w:val="x-none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18670C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val="x-none"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18670C"/>
    <w:rPr>
      <w:rFonts w:ascii="Arial LatArm" w:eastAsia="Times New Roman" w:hAnsi="Arial LatArm" w:cs="Times New Roman"/>
      <w:sz w:val="24"/>
      <w:szCs w:val="20"/>
      <w:lang w:val="x-none" w:eastAsia="ru-RU"/>
    </w:rPr>
  </w:style>
  <w:style w:type="paragraph" w:styleId="BodyTextIndent3">
    <w:name w:val="Body Text Indent 3"/>
    <w:basedOn w:val="Normal"/>
    <w:link w:val="BodyTextIndent3Char"/>
    <w:uiPriority w:val="99"/>
    <w:rsid w:val="0018670C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18670C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HeaderChar">
    <w:name w:val="Header Char"/>
    <w:link w:val="Header"/>
    <w:rsid w:val="0018670C"/>
    <w:rPr>
      <w:lang w:val="en-AU" w:eastAsia="ru-RU"/>
    </w:rPr>
  </w:style>
  <w:style w:type="paragraph" w:styleId="Header">
    <w:name w:val="header"/>
    <w:basedOn w:val="Normal"/>
    <w:link w:val="HeaderChar"/>
    <w:rsid w:val="0018670C"/>
    <w:pPr>
      <w:tabs>
        <w:tab w:val="center" w:pos="4153"/>
        <w:tab w:val="right" w:pos="8306"/>
      </w:tabs>
      <w:spacing w:after="0" w:line="240" w:lineRule="auto"/>
    </w:pPr>
    <w:rPr>
      <w:lang w:val="en-AU" w:eastAsia="ru-RU"/>
    </w:rPr>
  </w:style>
  <w:style w:type="character" w:customStyle="1" w:styleId="1">
    <w:name w:val="Верхний колонтитул Знак1"/>
    <w:basedOn w:val="DefaultParagraphFont"/>
    <w:uiPriority w:val="99"/>
    <w:semiHidden/>
    <w:rsid w:val="0018670C"/>
  </w:style>
  <w:style w:type="character" w:customStyle="1" w:styleId="HeaderChar1">
    <w:name w:val="Header Char1"/>
    <w:rsid w:val="0018670C"/>
    <w:rPr>
      <w:rFonts w:ascii="Times Armenian" w:hAnsi="Times Armenian"/>
      <w:sz w:val="24"/>
      <w:lang w:eastAsia="ru-RU"/>
    </w:rPr>
  </w:style>
  <w:style w:type="character" w:customStyle="1" w:styleId="FooterChar">
    <w:name w:val="Footer Char"/>
    <w:link w:val="Footer"/>
    <w:uiPriority w:val="99"/>
    <w:rsid w:val="0018670C"/>
    <w:rPr>
      <w:lang w:eastAsia="ru-RU"/>
    </w:rPr>
  </w:style>
  <w:style w:type="paragraph" w:styleId="Footer">
    <w:name w:val="footer"/>
    <w:basedOn w:val="Normal"/>
    <w:link w:val="FooterChar"/>
    <w:uiPriority w:val="99"/>
    <w:rsid w:val="0018670C"/>
    <w:pPr>
      <w:tabs>
        <w:tab w:val="center" w:pos="4153"/>
        <w:tab w:val="right" w:pos="8306"/>
      </w:tabs>
      <w:spacing w:after="0" w:line="240" w:lineRule="auto"/>
    </w:pPr>
    <w:rPr>
      <w:lang w:eastAsia="ru-RU"/>
    </w:rPr>
  </w:style>
  <w:style w:type="character" w:customStyle="1" w:styleId="10">
    <w:name w:val="Нижний колонтитул Знак1"/>
    <w:basedOn w:val="DefaultParagraphFont"/>
    <w:uiPriority w:val="99"/>
    <w:semiHidden/>
    <w:rsid w:val="0018670C"/>
  </w:style>
  <w:style w:type="character" w:customStyle="1" w:styleId="FooterChar1">
    <w:name w:val="Footer Char1"/>
    <w:rsid w:val="0018670C"/>
    <w:rPr>
      <w:rFonts w:ascii="Times Armenian" w:hAnsi="Times Armenian"/>
      <w:sz w:val="24"/>
      <w:lang w:eastAsia="ru-RU"/>
    </w:rPr>
  </w:style>
  <w:style w:type="character" w:styleId="PageNumber">
    <w:name w:val="page number"/>
    <w:basedOn w:val="DefaultParagraphFont"/>
    <w:rsid w:val="0018670C"/>
  </w:style>
  <w:style w:type="character" w:styleId="Strong">
    <w:name w:val="Strong"/>
    <w:uiPriority w:val="22"/>
    <w:qFormat/>
    <w:rsid w:val="0018670C"/>
    <w:rPr>
      <w:b/>
      <w:bCs/>
    </w:rPr>
  </w:style>
  <w:style w:type="character" w:customStyle="1" w:styleId="apple-converted-space">
    <w:name w:val="apple-converted-space"/>
    <w:basedOn w:val="DefaultParagraphFont"/>
    <w:rsid w:val="0018670C"/>
  </w:style>
  <w:style w:type="character" w:customStyle="1" w:styleId="FontStyle21">
    <w:name w:val="Font Style21"/>
    <w:uiPriority w:val="99"/>
    <w:rsid w:val="0018670C"/>
    <w:rPr>
      <w:rFonts w:ascii="Sylfaen" w:hAnsi="Sylfaen" w:cs="Sylfaen"/>
      <w:color w:val="000000"/>
      <w:spacing w:val="10"/>
      <w:sz w:val="16"/>
      <w:szCs w:val="16"/>
    </w:rPr>
  </w:style>
  <w:style w:type="paragraph" w:styleId="BalloonText">
    <w:name w:val="Balloon Text"/>
    <w:basedOn w:val="Normal"/>
    <w:link w:val="BalloonTextChar"/>
    <w:rsid w:val="0018670C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 w:eastAsia="x-none"/>
    </w:rPr>
  </w:style>
  <w:style w:type="character" w:customStyle="1" w:styleId="BalloonTextChar">
    <w:name w:val="Balloon Text Char"/>
    <w:basedOn w:val="DefaultParagraphFont"/>
    <w:link w:val="BalloonText"/>
    <w:rsid w:val="0018670C"/>
    <w:rPr>
      <w:rFonts w:ascii="Tahoma" w:eastAsia="Times New Roman" w:hAnsi="Tahoma" w:cs="Times New Roman"/>
      <w:sz w:val="16"/>
      <w:szCs w:val="16"/>
      <w:lang w:val="en-US" w:eastAsia="x-none"/>
    </w:rPr>
  </w:style>
  <w:style w:type="character" w:styleId="FollowedHyperlink">
    <w:name w:val="FollowedHyperlink"/>
    <w:uiPriority w:val="99"/>
    <w:unhideWhenUsed/>
    <w:rsid w:val="0018670C"/>
    <w:rPr>
      <w:color w:val="800080"/>
      <w:u w:val="single"/>
    </w:rPr>
  </w:style>
  <w:style w:type="table" w:styleId="TableGrid">
    <w:name w:val="Table Grid"/>
    <w:basedOn w:val="TableNormal"/>
    <w:rsid w:val="001867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Normal"/>
    <w:rsid w:val="0018670C"/>
    <w:pP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64">
    <w:name w:val="xl64"/>
    <w:basedOn w:val="Normal"/>
    <w:rsid w:val="0018670C"/>
    <w:pPr>
      <w:spacing w:before="100" w:beforeAutospacing="1" w:after="100" w:afterAutospacing="1" w:line="240" w:lineRule="auto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66">
    <w:name w:val="xl66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67">
    <w:name w:val="xl67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71">
    <w:name w:val="xl71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72">
    <w:name w:val="xl72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Normal"/>
    <w:rsid w:val="001867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74">
    <w:name w:val="xl74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77">
    <w:name w:val="xl77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79">
    <w:name w:val="xl79"/>
    <w:basedOn w:val="Normal"/>
    <w:rsid w:val="0018670C"/>
    <w:pP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80">
    <w:name w:val="xl80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81">
    <w:name w:val="xl81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82">
    <w:name w:val="xl82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3">
    <w:name w:val="xl83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4">
    <w:name w:val="xl84"/>
    <w:basedOn w:val="Normal"/>
    <w:rsid w:val="001867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5">
    <w:name w:val="xl85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6">
    <w:name w:val="xl86"/>
    <w:basedOn w:val="Normal"/>
    <w:rsid w:val="001867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7">
    <w:name w:val="xl87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AMU" w:eastAsia="Times New Roman" w:hAnsi="Arial AMU" w:cs="Times New Roman"/>
      <w:sz w:val="18"/>
      <w:szCs w:val="18"/>
      <w:lang w:eastAsia="ru-RU"/>
    </w:rPr>
  </w:style>
  <w:style w:type="paragraph" w:customStyle="1" w:styleId="xl88">
    <w:name w:val="xl88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0">
    <w:name w:val="xl90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Normal"/>
    <w:rsid w:val="001867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3">
    <w:name w:val="xl93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4">
    <w:name w:val="xl94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5">
    <w:name w:val="xl95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8">
    <w:name w:val="xl98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99">
    <w:name w:val="xl99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0">
    <w:name w:val="xl100"/>
    <w:basedOn w:val="Normal"/>
    <w:rsid w:val="0018670C"/>
    <w:pP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1">
    <w:name w:val="xl101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3">
    <w:name w:val="xl103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4">
    <w:name w:val="xl104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5">
    <w:name w:val="xl105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09">
    <w:name w:val="xl109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b/>
      <w:bCs/>
      <w:color w:val="000000"/>
      <w:sz w:val="20"/>
      <w:szCs w:val="20"/>
      <w:lang w:eastAsia="ru-RU"/>
    </w:rPr>
  </w:style>
  <w:style w:type="paragraph" w:customStyle="1" w:styleId="xl110">
    <w:name w:val="xl110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1">
    <w:name w:val="xl111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2">
    <w:name w:val="xl112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4">
    <w:name w:val="xl114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5">
    <w:name w:val="xl115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7">
    <w:name w:val="xl117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18">
    <w:name w:val="xl118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19">
    <w:name w:val="xl119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Normal"/>
    <w:rsid w:val="001867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21">
    <w:name w:val="xl121"/>
    <w:basedOn w:val="Normal"/>
    <w:rsid w:val="0018670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23">
    <w:name w:val="xl123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25">
    <w:name w:val="xl125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Normal"/>
    <w:rsid w:val="001867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Normal"/>
    <w:rsid w:val="0018670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28">
    <w:name w:val="xl128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29">
    <w:name w:val="xl129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AMU" w:eastAsia="Times New Roman" w:hAnsi="Arial AMU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1">
    <w:name w:val="xl131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32">
    <w:name w:val="xl132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Normal"/>
    <w:rsid w:val="0018670C"/>
    <w:pP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4">
    <w:name w:val="xl134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5">
    <w:name w:val="xl135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6">
    <w:name w:val="xl136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37">
    <w:name w:val="xl137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38">
    <w:name w:val="xl138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39">
    <w:name w:val="xl139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40">
    <w:name w:val="xl140"/>
    <w:basedOn w:val="Normal"/>
    <w:rsid w:val="0018670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41">
    <w:name w:val="xl141"/>
    <w:basedOn w:val="Normal"/>
    <w:rsid w:val="0018670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Normal"/>
    <w:rsid w:val="001867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xl143">
    <w:name w:val="xl143"/>
    <w:basedOn w:val="Normal"/>
    <w:rsid w:val="001867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44">
    <w:name w:val="xl144"/>
    <w:basedOn w:val="Normal"/>
    <w:rsid w:val="001867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MU" w:eastAsia="Times New Roman" w:hAnsi="Arial AMU" w:cs="Times New Roman"/>
      <w:sz w:val="24"/>
      <w:szCs w:val="24"/>
      <w:lang w:eastAsia="ru-RU"/>
    </w:rPr>
  </w:style>
  <w:style w:type="paragraph" w:customStyle="1" w:styleId="xl145">
    <w:name w:val="xl145"/>
    <w:basedOn w:val="Normal"/>
    <w:rsid w:val="001867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AMU" w:eastAsia="Times New Roman" w:hAnsi="Arial AMU" w:cs="Times New Roman"/>
      <w:sz w:val="20"/>
      <w:szCs w:val="20"/>
      <w:lang w:eastAsia="ru-RU"/>
    </w:rPr>
  </w:style>
  <w:style w:type="paragraph" w:customStyle="1" w:styleId="font5">
    <w:name w:val="font5"/>
    <w:basedOn w:val="Normal"/>
    <w:rsid w:val="0018670C"/>
    <w:pP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Normal"/>
    <w:rsid w:val="0018670C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Normal"/>
    <w:rsid w:val="0018670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47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477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"/>
    <w:rsid w:val="00A03935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B52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832</Words>
  <Characters>4745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Edo</cp:lastModifiedBy>
  <cp:revision>41</cp:revision>
  <cp:lastPrinted>2019-07-31T12:30:00Z</cp:lastPrinted>
  <dcterms:created xsi:type="dcterms:W3CDTF">2019-04-23T12:46:00Z</dcterms:created>
  <dcterms:modified xsi:type="dcterms:W3CDTF">2021-02-04T07:31:00Z</dcterms:modified>
</cp:coreProperties>
</file>